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B7805" w14:textId="1C946163" w:rsidR="003F6CE3" w:rsidRPr="003F6CE3" w:rsidRDefault="003F6CE3" w:rsidP="003F6CE3">
      <w:pPr>
        <w:rPr>
          <w:b/>
          <w:bCs/>
          <w:sz w:val="56"/>
          <w:szCs w:val="56"/>
        </w:rPr>
      </w:pPr>
      <w:r w:rsidRPr="003F6CE3">
        <w:rPr>
          <w:rFonts w:ascii="Segoe UI Emoji" w:hAnsi="Segoe UI Emoji" w:cs="Segoe UI Emoji"/>
          <w:b/>
          <w:bCs/>
          <w:sz w:val="56"/>
          <w:szCs w:val="56"/>
        </w:rPr>
        <w:t>📘</w:t>
      </w:r>
      <w:r w:rsidRPr="003F6CE3">
        <w:rPr>
          <w:b/>
          <w:bCs/>
          <w:sz w:val="56"/>
          <w:szCs w:val="56"/>
        </w:rPr>
        <w:t xml:space="preserve"> TradeSentry</w:t>
      </w:r>
      <w:r w:rsidR="001E5EFF">
        <w:rPr>
          <w:b/>
          <w:bCs/>
          <w:sz w:val="56"/>
          <w:szCs w:val="56"/>
        </w:rPr>
        <w:t xml:space="preserve"> AI</w:t>
      </w:r>
      <w:r w:rsidRPr="003F6CE3">
        <w:rPr>
          <w:b/>
          <w:bCs/>
          <w:sz w:val="56"/>
          <w:szCs w:val="56"/>
        </w:rPr>
        <w:t xml:space="preserve"> </w:t>
      </w:r>
      <w:r w:rsidR="00E14A4F" w:rsidRPr="00CA72ED">
        <w:rPr>
          <w:b/>
          <w:bCs/>
          <w:sz w:val="56"/>
          <w:szCs w:val="56"/>
        </w:rPr>
        <w:t>System</w:t>
      </w:r>
      <w:r w:rsidR="00792A67" w:rsidRPr="00CA72ED">
        <w:rPr>
          <w:b/>
          <w:bCs/>
          <w:sz w:val="56"/>
          <w:szCs w:val="56"/>
        </w:rPr>
        <w:t xml:space="preserve"> </w:t>
      </w:r>
      <w:r w:rsidRPr="003F6CE3">
        <w:rPr>
          <w:b/>
          <w:bCs/>
          <w:sz w:val="56"/>
          <w:szCs w:val="56"/>
        </w:rPr>
        <w:t>Dossier</w:t>
      </w:r>
    </w:p>
    <w:p w14:paraId="7318655A" w14:textId="77777777" w:rsidR="003F6CE3" w:rsidRPr="003F6CE3" w:rsidRDefault="003F6CE3" w:rsidP="003F6CE3">
      <w:r w:rsidRPr="003F6CE3">
        <w:rPr>
          <w:i/>
          <w:iCs/>
        </w:rPr>
        <w:t>A Modular, Cloud-Native Strategy Automation Ecosystem</w:t>
      </w:r>
    </w:p>
    <w:p w14:paraId="09F5328C" w14:textId="77777777" w:rsidR="003F6CE3" w:rsidRPr="003F6CE3" w:rsidRDefault="00A54155" w:rsidP="003F6CE3">
      <w:r>
        <w:pict w14:anchorId="6D65DE1E">
          <v:rect id="_x0000_i1025" style="width:0;height:1.5pt" o:hralign="center" o:hrstd="t" o:hr="t" fillcolor="#a0a0a0" stroked="f"/>
        </w:pict>
      </w:r>
    </w:p>
    <w:p w14:paraId="1EA0DA49" w14:textId="1423CC4E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🔷</w:t>
      </w:r>
      <w:r w:rsidRPr="003F6CE3">
        <w:rPr>
          <w:b/>
          <w:bCs/>
        </w:rPr>
        <w:t xml:space="preserve"> 0. </w:t>
      </w:r>
      <w:r w:rsidR="00F950F0">
        <w:rPr>
          <w:b/>
          <w:bCs/>
        </w:rPr>
        <w:t>System</w:t>
      </w:r>
      <w:r w:rsidRPr="003F6CE3">
        <w:rPr>
          <w:b/>
          <w:bCs/>
        </w:rPr>
        <w:t xml:space="preserve"> Overview</w:t>
      </w:r>
    </w:p>
    <w:p w14:paraId="1BE2E98E" w14:textId="48C9FF56" w:rsidR="003F6CE3" w:rsidRPr="003F6CE3" w:rsidRDefault="003F6CE3" w:rsidP="00D2375B">
      <w:pPr>
        <w:spacing w:after="0"/>
      </w:pPr>
      <w:r w:rsidRPr="003F6CE3">
        <w:rPr>
          <w:b/>
          <w:bCs/>
        </w:rPr>
        <w:t>TradeSentry</w:t>
      </w:r>
      <w:r w:rsidR="001E5EFF">
        <w:rPr>
          <w:b/>
          <w:bCs/>
        </w:rPr>
        <w:t xml:space="preserve"> AI</w:t>
      </w:r>
      <w:r w:rsidRPr="003F6CE3">
        <w:t xml:space="preserve"> is a next-generation algorithmic trading </w:t>
      </w:r>
      <w:r w:rsidR="008B1A93">
        <w:t xml:space="preserve">AI </w:t>
      </w:r>
      <w:r w:rsidR="00EF0218">
        <w:t xml:space="preserve">system </w:t>
      </w:r>
      <w:r w:rsidRPr="003F6CE3">
        <w:t xml:space="preserve">designed for modern retail and professional traders. It allows users to seamlessly activate </w:t>
      </w:r>
      <w:r w:rsidR="00C028C1">
        <w:t>pre-bui</w:t>
      </w:r>
      <w:r w:rsidR="00F22B4C">
        <w:t xml:space="preserve">lt </w:t>
      </w:r>
      <w:r w:rsidRPr="003F6CE3">
        <w:t>automated trading strategies — including:</w:t>
      </w:r>
    </w:p>
    <w:p w14:paraId="6B26A78D" w14:textId="77777777" w:rsidR="003F6CE3" w:rsidRPr="003F6CE3" w:rsidRDefault="003F6CE3" w:rsidP="00D2375B">
      <w:pPr>
        <w:numPr>
          <w:ilvl w:val="0"/>
          <w:numId w:val="1"/>
        </w:numPr>
        <w:spacing w:after="0"/>
      </w:pPr>
      <w:r w:rsidRPr="003F6CE3">
        <w:rPr>
          <w:b/>
          <w:bCs/>
        </w:rPr>
        <w:t>DRLFusion</w:t>
      </w:r>
      <w:r w:rsidRPr="003F6CE3">
        <w:t>: Deep Reinforcement Learning ensemble model.</w:t>
      </w:r>
    </w:p>
    <w:p w14:paraId="44F6CA8D" w14:textId="77777777" w:rsidR="003F6CE3" w:rsidRPr="003F6CE3" w:rsidRDefault="003F6CE3" w:rsidP="00D2375B">
      <w:pPr>
        <w:numPr>
          <w:ilvl w:val="0"/>
          <w:numId w:val="1"/>
        </w:numPr>
        <w:spacing w:after="0"/>
      </w:pPr>
      <w:r w:rsidRPr="003F6CE3">
        <w:rPr>
          <w:b/>
          <w:bCs/>
        </w:rPr>
        <w:t>SMEdge</w:t>
      </w:r>
      <w:r w:rsidRPr="003F6CE3">
        <w:t>: Smart Money Concepts (CHoCH, Order Blocks, Market Structure).</w:t>
      </w:r>
    </w:p>
    <w:p w14:paraId="4AC566A7" w14:textId="77777777" w:rsidR="003F6CE3" w:rsidRPr="003F6CE3" w:rsidRDefault="003F6CE3" w:rsidP="00D2375B">
      <w:pPr>
        <w:numPr>
          <w:ilvl w:val="0"/>
          <w:numId w:val="1"/>
        </w:numPr>
        <w:spacing w:after="0"/>
      </w:pPr>
      <w:r w:rsidRPr="003F6CE3">
        <w:rPr>
          <w:b/>
          <w:bCs/>
        </w:rPr>
        <w:t>SMGrid</w:t>
      </w:r>
      <w:r w:rsidRPr="003F6CE3">
        <w:t>: Volatility-aware grid trading strategy.</w:t>
      </w:r>
    </w:p>
    <w:p w14:paraId="3E92F501" w14:textId="77777777" w:rsidR="00907201" w:rsidRDefault="00BC7BB9" w:rsidP="00907201">
      <w:pPr>
        <w:keepNext/>
        <w:jc w:val="center"/>
      </w:pPr>
      <w:r>
        <w:rPr>
          <w:noProof/>
        </w:rPr>
        <w:drawing>
          <wp:inline distT="0" distB="0" distL="0" distR="0" wp14:anchorId="48B814A1" wp14:editId="7E2A6BAF">
            <wp:extent cx="4374391" cy="5278037"/>
            <wp:effectExtent l="0" t="0" r="7620" b="0"/>
            <wp:docPr id="1370473518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b="10448"/>
                    <a:stretch/>
                  </pic:blipFill>
                  <pic:spPr bwMode="auto">
                    <a:xfrm>
                      <a:off x="0" y="0"/>
                      <a:ext cx="4401851" cy="531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2E99" w14:textId="3D55E3A1" w:rsidR="007F35AC" w:rsidRDefault="00907201" w:rsidP="00907201">
      <w:pPr>
        <w:pStyle w:val="Caption"/>
        <w:jc w:val="center"/>
      </w:pPr>
      <w:r>
        <w:t xml:space="preserve">Figure </w:t>
      </w:r>
      <w:fldSimple w:instr=" SEQ Figure \* ARABIC ">
        <w:r w:rsidR="00A54155">
          <w:rPr>
            <w:noProof/>
          </w:rPr>
          <w:t>1</w:t>
        </w:r>
      </w:fldSimple>
      <w:r>
        <w:t>: Overview of TradeSentry</w:t>
      </w:r>
      <w:r w:rsidR="002F5CBC">
        <w:t xml:space="preserve"> AI</w:t>
      </w:r>
    </w:p>
    <w:p w14:paraId="11FFEFEF" w14:textId="054B44D0" w:rsidR="003F6CE3" w:rsidRPr="003F6CE3" w:rsidRDefault="003F6CE3" w:rsidP="003F6CE3">
      <w:r w:rsidRPr="003F6CE3">
        <w:t xml:space="preserve">The platform is fully </w:t>
      </w:r>
      <w:r w:rsidRPr="003F6CE3">
        <w:rPr>
          <w:b/>
          <w:bCs/>
        </w:rPr>
        <w:t>non-custodial</w:t>
      </w:r>
      <w:r w:rsidRPr="003F6CE3">
        <w:t xml:space="preserve">, meaning it does not hold or control user funds. All trading activity is conducted through </w:t>
      </w:r>
      <w:r w:rsidRPr="003F6CE3">
        <w:rPr>
          <w:b/>
          <w:bCs/>
        </w:rPr>
        <w:t>API-based connections</w:t>
      </w:r>
      <w:r w:rsidRPr="003F6CE3">
        <w:t xml:space="preserve"> to user-specified broker accounts (e.g., MetaTrader 5, OANDA, Alpaca</w:t>
      </w:r>
      <w:r w:rsidR="00681A8C">
        <w:t>, Binance</w:t>
      </w:r>
      <w:r w:rsidRPr="003F6CE3">
        <w:t>).</w:t>
      </w:r>
    </w:p>
    <w:p w14:paraId="22A46071" w14:textId="77777777" w:rsidR="003F6CE3" w:rsidRPr="003F6CE3" w:rsidRDefault="003F6CE3" w:rsidP="003F6CE3">
      <w:pPr>
        <w:rPr>
          <w:b/>
          <w:bCs/>
        </w:rPr>
      </w:pPr>
      <w:r w:rsidRPr="003F6CE3">
        <w:rPr>
          <w:b/>
          <w:bCs/>
        </w:rPr>
        <w:lastRenderedPageBreak/>
        <w:t>Key Attributes:</w:t>
      </w:r>
    </w:p>
    <w:p w14:paraId="1714A6DF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🔐</w:t>
      </w:r>
      <w:r w:rsidRPr="003F6CE3">
        <w:rPr>
          <w:b/>
          <w:bCs/>
        </w:rPr>
        <w:t xml:space="preserve"> Non-Custodial Execution</w:t>
      </w:r>
    </w:p>
    <w:p w14:paraId="0E5267FF" w14:textId="1C5011C4" w:rsidR="003F6CE3" w:rsidRPr="003F6CE3" w:rsidRDefault="003F6CE3" w:rsidP="003F6CE3">
      <w:r w:rsidRPr="003F6CE3">
        <w:t xml:space="preserve">Users retain 100% control over their broker accounts and funds. </w:t>
      </w:r>
      <w:r w:rsidRPr="003F6CE3">
        <w:rPr>
          <w:b/>
          <w:bCs/>
        </w:rPr>
        <w:t>TradeSentry</w:t>
      </w:r>
      <w:r w:rsidR="000C5995">
        <w:rPr>
          <w:b/>
          <w:bCs/>
        </w:rPr>
        <w:t xml:space="preserve"> AI</w:t>
      </w:r>
      <w:r w:rsidRPr="003F6CE3">
        <w:t xml:space="preserve"> operates by placing and monitoring trades using </w:t>
      </w:r>
      <w:r w:rsidRPr="003F6CE3">
        <w:rPr>
          <w:b/>
          <w:bCs/>
        </w:rPr>
        <w:t>broker-issued API credentials</w:t>
      </w:r>
      <w:r w:rsidRPr="003F6CE3">
        <w:t xml:space="preserve"> (MT5 login/server credentials, REST tokens, etc.).</w:t>
      </w:r>
    </w:p>
    <w:p w14:paraId="0A6C50D8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🤖</w:t>
      </w:r>
      <w:r w:rsidRPr="003F6CE3">
        <w:rPr>
          <w:b/>
          <w:bCs/>
        </w:rPr>
        <w:t xml:space="preserve"> Strategy-as-a-Service (SaaS)</w:t>
      </w:r>
    </w:p>
    <w:p w14:paraId="78663293" w14:textId="77777777" w:rsidR="003F6CE3" w:rsidRPr="003F6CE3" w:rsidRDefault="003F6CE3" w:rsidP="003F6CE3">
      <w:r w:rsidRPr="003F6CE3">
        <w:t>Users select from multiple trading bots, configure their parameters (e.g., risk % per trade, SL/TP type, execution frequency), and monitor strategy execution in real-time. Each bot is modular, upgradeable, and independently deployable.</w:t>
      </w:r>
    </w:p>
    <w:p w14:paraId="03AF35E1" w14:textId="77777777" w:rsidR="003F6CE3" w:rsidRPr="003F6CE3" w:rsidRDefault="003F6CE3" w:rsidP="00D2375B">
      <w:pPr>
        <w:spacing w:after="0"/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💼</w:t>
      </w:r>
      <w:r w:rsidRPr="003F6CE3">
        <w:rPr>
          <w:b/>
          <w:bCs/>
        </w:rPr>
        <w:t xml:space="preserve"> Dual Revenue Model</w:t>
      </w:r>
    </w:p>
    <w:p w14:paraId="73B2B19B" w14:textId="77777777" w:rsidR="003F6CE3" w:rsidRPr="003F6CE3" w:rsidRDefault="003F6CE3" w:rsidP="00D2375B">
      <w:pPr>
        <w:numPr>
          <w:ilvl w:val="0"/>
          <w:numId w:val="2"/>
        </w:numPr>
        <w:spacing w:after="0"/>
      </w:pPr>
      <w:r w:rsidRPr="003F6CE3">
        <w:rPr>
          <w:b/>
          <w:bCs/>
        </w:rPr>
        <w:t>Subscription Fee</w:t>
      </w:r>
      <w:r w:rsidRPr="003F6CE3">
        <w:t>: Monthly access to the platform.</w:t>
      </w:r>
    </w:p>
    <w:p w14:paraId="29548258" w14:textId="5BF8D3A1" w:rsidR="003F6CE3" w:rsidRPr="003F6CE3" w:rsidRDefault="003F6CE3" w:rsidP="00D2375B">
      <w:pPr>
        <w:numPr>
          <w:ilvl w:val="0"/>
          <w:numId w:val="2"/>
        </w:numPr>
        <w:spacing w:after="0"/>
      </w:pPr>
      <w:r w:rsidRPr="003F6CE3">
        <w:rPr>
          <w:b/>
          <w:bCs/>
        </w:rPr>
        <w:t>Performance-Based Billing</w:t>
      </w:r>
      <w:r w:rsidRPr="003F6CE3">
        <w:t xml:space="preserve">: A fixed % (e.g., 30%) of the </w:t>
      </w:r>
      <w:r w:rsidRPr="003F6CE3">
        <w:rPr>
          <w:b/>
          <w:bCs/>
        </w:rPr>
        <w:t>net profit per trade</w:t>
      </w:r>
      <w:r w:rsidRPr="003F6CE3">
        <w:t xml:space="preserve"> is automatically deducted from the user's </w:t>
      </w:r>
      <w:r w:rsidRPr="003F6CE3">
        <w:rPr>
          <w:b/>
          <w:bCs/>
        </w:rPr>
        <w:t>prepaid wallet</w:t>
      </w:r>
      <w:r w:rsidRPr="003F6CE3">
        <w:t xml:space="preserve"> after each successful trade.</w:t>
      </w:r>
    </w:p>
    <w:p w14:paraId="07EC34FD" w14:textId="77777777" w:rsidR="000425F2" w:rsidRDefault="000425F2" w:rsidP="000425F2">
      <w:pPr>
        <w:keepNext/>
        <w:jc w:val="center"/>
      </w:pPr>
      <w:r>
        <w:rPr>
          <w:noProof/>
        </w:rPr>
        <w:drawing>
          <wp:inline distT="0" distB="0" distL="0" distR="0" wp14:anchorId="66F60103" wp14:editId="0691CF8C">
            <wp:extent cx="5731374" cy="3371353"/>
            <wp:effectExtent l="0" t="0" r="3175" b="635"/>
            <wp:docPr id="804451315" name="Picture 7" descr="A diagram of a system archite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51315" name="Picture 7" descr="A diagram of a system architectur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0" b="3469"/>
                    <a:stretch/>
                  </pic:blipFill>
                  <pic:spPr bwMode="auto">
                    <a:xfrm>
                      <a:off x="0" y="0"/>
                      <a:ext cx="5731510" cy="337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92756" w14:textId="79C141FF" w:rsidR="003F6CE3" w:rsidRPr="003F6CE3" w:rsidRDefault="000425F2" w:rsidP="0069650C">
      <w:pPr>
        <w:pStyle w:val="Caption"/>
        <w:jc w:val="center"/>
      </w:pPr>
      <w:r>
        <w:t xml:space="preserve">Figure </w:t>
      </w:r>
      <w:fldSimple w:instr=" SEQ Figure \* ARABIC ">
        <w:r w:rsidR="00A54155">
          <w:rPr>
            <w:noProof/>
          </w:rPr>
          <w:t>2</w:t>
        </w:r>
      </w:fldSimple>
      <w:r>
        <w:t xml:space="preserve">: </w:t>
      </w:r>
      <w:r w:rsidR="0069650C">
        <w:t>TradeSentry</w:t>
      </w:r>
      <w:r w:rsidR="00FA794D">
        <w:t xml:space="preserve"> AI</w:t>
      </w:r>
      <w:r w:rsidR="0069650C">
        <w:t xml:space="preserve"> </w:t>
      </w:r>
      <w:r>
        <w:t>System Architecture Overview</w:t>
      </w:r>
      <w:r w:rsidR="00A54155">
        <w:pict w14:anchorId="7807063A">
          <v:rect id="_x0000_i1026" style="width:0;height:1.5pt" o:hralign="center" o:hrstd="t" o:hr="t" fillcolor="#a0a0a0" stroked="f"/>
        </w:pict>
      </w:r>
    </w:p>
    <w:p w14:paraId="2206DF04" w14:textId="4D6AB9E9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🔷</w:t>
      </w:r>
      <w:r w:rsidRPr="003F6CE3">
        <w:rPr>
          <w:b/>
          <w:bCs/>
        </w:rPr>
        <w:t xml:space="preserve"> 1. Modular Architecture Overview of TradeSentry</w:t>
      </w:r>
      <w:r w:rsidR="00CA7740">
        <w:rPr>
          <w:b/>
          <w:bCs/>
        </w:rPr>
        <w:t xml:space="preserve"> AI</w:t>
      </w:r>
    </w:p>
    <w:p w14:paraId="7CA66EF2" w14:textId="10ADE051" w:rsidR="003F6CE3" w:rsidRDefault="003F6CE3" w:rsidP="003F6CE3">
      <w:r w:rsidRPr="003F6CE3">
        <w:rPr>
          <w:b/>
          <w:bCs/>
        </w:rPr>
        <w:t>TradeSentry</w:t>
      </w:r>
      <w:r w:rsidR="00CA7740" w:rsidRPr="00CA7740">
        <w:rPr>
          <w:b/>
          <w:bCs/>
        </w:rPr>
        <w:t xml:space="preserve"> AI</w:t>
      </w:r>
      <w:r w:rsidRPr="003F6CE3">
        <w:t xml:space="preserve"> is structured around a </w:t>
      </w:r>
      <w:r w:rsidRPr="003F6CE3">
        <w:rPr>
          <w:b/>
          <w:bCs/>
        </w:rPr>
        <w:t>microservices-first architecture</w:t>
      </w:r>
      <w:r w:rsidRPr="003F6CE3">
        <w:t xml:space="preserve"> to support independent scaling, modular development, and fault isolation.</w:t>
      </w:r>
    </w:p>
    <w:p w14:paraId="1938A4FD" w14:textId="77777777" w:rsidR="00B2634F" w:rsidRDefault="00B2634F" w:rsidP="00B263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E0BA11" wp14:editId="3D4F0B32">
            <wp:extent cx="5731086" cy="3546282"/>
            <wp:effectExtent l="0" t="0" r="3175" b="0"/>
            <wp:docPr id="1038892714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Upload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" b="54295"/>
                    <a:stretch/>
                  </pic:blipFill>
                  <pic:spPr bwMode="auto">
                    <a:xfrm>
                      <a:off x="0" y="0"/>
                      <a:ext cx="5731510" cy="354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2E3E" w14:textId="7207FE85" w:rsidR="00B2634F" w:rsidRDefault="00B2634F" w:rsidP="00B2634F">
      <w:pPr>
        <w:pStyle w:val="Caption"/>
        <w:jc w:val="center"/>
      </w:pPr>
      <w:r>
        <w:t xml:space="preserve">Figure </w:t>
      </w:r>
      <w:fldSimple w:instr=" SEQ Figure \* ARABIC ">
        <w:r w:rsidR="00A54155">
          <w:rPr>
            <w:noProof/>
          </w:rPr>
          <w:t>3</w:t>
        </w:r>
      </w:fldSimple>
      <w:r>
        <w:t xml:space="preserve">: </w:t>
      </w:r>
      <w:r w:rsidR="00B76997">
        <w:t>TradeSentry</w:t>
      </w:r>
      <w:r w:rsidR="00EC0575">
        <w:t xml:space="preserve"> AI</w:t>
      </w:r>
      <w:r w:rsidR="00B76997">
        <w:t xml:space="preserve"> </w:t>
      </w:r>
      <w:r>
        <w:t>Modular Architecture Overview</w:t>
      </w:r>
    </w:p>
    <w:p w14:paraId="17FB3998" w14:textId="77777777" w:rsidR="003F6CE3" w:rsidRPr="003F6CE3" w:rsidRDefault="003F6CE3" w:rsidP="00D2375B">
      <w:pPr>
        <w:spacing w:after="0"/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🧩</w:t>
      </w:r>
      <w:r w:rsidRPr="003F6CE3">
        <w:rPr>
          <w:b/>
          <w:bCs/>
        </w:rPr>
        <w:t xml:space="preserve"> Web &amp; Mobile Applications</w:t>
      </w:r>
    </w:p>
    <w:p w14:paraId="1BDD437A" w14:textId="77777777" w:rsidR="003F6CE3" w:rsidRPr="003F6CE3" w:rsidRDefault="003F6CE3" w:rsidP="00D2375B">
      <w:pPr>
        <w:spacing w:after="0"/>
      </w:pPr>
      <w:r w:rsidRPr="003F6CE3">
        <w:t xml:space="preserve">These serve as the </w:t>
      </w:r>
      <w:r w:rsidRPr="003F6CE3">
        <w:rPr>
          <w:b/>
          <w:bCs/>
        </w:rPr>
        <w:t>primary user interfaces</w:t>
      </w:r>
      <w:r w:rsidRPr="003F6CE3">
        <w:t>, offering:</w:t>
      </w:r>
    </w:p>
    <w:p w14:paraId="12726F32" w14:textId="77777777" w:rsidR="003F6CE3" w:rsidRPr="003F6CE3" w:rsidRDefault="003F6CE3" w:rsidP="00D2375B">
      <w:pPr>
        <w:numPr>
          <w:ilvl w:val="0"/>
          <w:numId w:val="3"/>
        </w:numPr>
        <w:spacing w:after="0"/>
      </w:pPr>
      <w:r w:rsidRPr="003F6CE3">
        <w:t>User registration, login (via OAuth2/JWT).</w:t>
      </w:r>
    </w:p>
    <w:p w14:paraId="4B209CC4" w14:textId="7FCB651C" w:rsidR="003F6CE3" w:rsidRPr="003F6CE3" w:rsidRDefault="003F6CE3" w:rsidP="00D2375B">
      <w:pPr>
        <w:numPr>
          <w:ilvl w:val="0"/>
          <w:numId w:val="3"/>
        </w:numPr>
        <w:spacing w:after="0"/>
      </w:pPr>
      <w:r w:rsidRPr="003F6CE3">
        <w:t xml:space="preserve">Strategy Marketplace: Explore available </w:t>
      </w:r>
      <w:r w:rsidR="008B216B">
        <w:t>strateg</w:t>
      </w:r>
      <w:r w:rsidR="00676BBA">
        <w:t>ies</w:t>
      </w:r>
      <w:r w:rsidR="008B216B">
        <w:t xml:space="preserve"> </w:t>
      </w:r>
      <w:r w:rsidRPr="003F6CE3">
        <w:t>bot</w:t>
      </w:r>
      <w:r w:rsidR="00676BBA">
        <w:t>s</w:t>
      </w:r>
      <w:r w:rsidRPr="003F6CE3">
        <w:t xml:space="preserve"> with performance statistics and risk profiles.</w:t>
      </w:r>
    </w:p>
    <w:p w14:paraId="3D2AEF9C" w14:textId="77777777" w:rsidR="003F6CE3" w:rsidRPr="003F6CE3" w:rsidRDefault="003F6CE3" w:rsidP="00D2375B">
      <w:pPr>
        <w:numPr>
          <w:ilvl w:val="0"/>
          <w:numId w:val="3"/>
        </w:numPr>
        <w:spacing w:after="0"/>
      </w:pPr>
      <w:r w:rsidRPr="003F6CE3">
        <w:t>Strategy Configuration Wizard: Set lot size, symbol(s), SL/TP method, trailing logic, etc.</w:t>
      </w:r>
    </w:p>
    <w:p w14:paraId="3336F66F" w14:textId="77777777" w:rsidR="003F6CE3" w:rsidRPr="003F6CE3" w:rsidRDefault="003F6CE3" w:rsidP="00D2375B">
      <w:pPr>
        <w:numPr>
          <w:ilvl w:val="0"/>
          <w:numId w:val="3"/>
        </w:numPr>
        <w:spacing w:after="0"/>
      </w:pPr>
      <w:r w:rsidRPr="003F6CE3">
        <w:t>Real-time Trade Dashboard: View open positions, PnL, executed orders, and bot activity.</w:t>
      </w:r>
    </w:p>
    <w:p w14:paraId="5E98D418" w14:textId="77777777" w:rsidR="003F6CE3" w:rsidRPr="003F6CE3" w:rsidRDefault="003F6CE3" w:rsidP="00D2375B">
      <w:pPr>
        <w:numPr>
          <w:ilvl w:val="0"/>
          <w:numId w:val="3"/>
        </w:numPr>
        <w:spacing w:after="0"/>
      </w:pPr>
      <w:r w:rsidRPr="003F6CE3">
        <w:t>Wallet &amp; Billing View: Top-up wallet, view balance, audit logs, and invoices.</w:t>
      </w:r>
    </w:p>
    <w:p w14:paraId="280D7968" w14:textId="77777777" w:rsidR="003F6CE3" w:rsidRPr="003F6CE3" w:rsidRDefault="003F6CE3" w:rsidP="003F6CE3">
      <w:r w:rsidRPr="003F6CE3">
        <w:t>Built with frameworks like React (Web) and React Native/Flutter (Mobile), they connect to the backend via the API Gateway.</w:t>
      </w:r>
    </w:p>
    <w:p w14:paraId="27F758B5" w14:textId="1763CDB8" w:rsidR="003F6CE3" w:rsidRPr="003F6CE3" w:rsidRDefault="00A54155" w:rsidP="00453E41">
      <w:pPr>
        <w:jc w:val="center"/>
      </w:pPr>
      <w:r>
        <w:pict w14:anchorId="4086DD7A">
          <v:rect id="_x0000_i1027" style="width:0;height:1.5pt" o:hralign="center" o:hrstd="t" o:hr="t" fillcolor="#a0a0a0" stroked="f"/>
        </w:pict>
      </w:r>
    </w:p>
    <w:p w14:paraId="5712EDFF" w14:textId="77777777" w:rsidR="003F6CE3" w:rsidRPr="003F6CE3" w:rsidRDefault="003F6CE3" w:rsidP="00D2375B">
      <w:pPr>
        <w:spacing w:after="0"/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🌐</w:t>
      </w:r>
      <w:r w:rsidRPr="003F6CE3">
        <w:rPr>
          <w:b/>
          <w:bCs/>
        </w:rPr>
        <w:t xml:space="preserve"> API Gateway</w:t>
      </w:r>
    </w:p>
    <w:p w14:paraId="0C412C1A" w14:textId="77777777" w:rsidR="003F6CE3" w:rsidRPr="003F6CE3" w:rsidRDefault="003F6CE3" w:rsidP="00D2375B">
      <w:pPr>
        <w:spacing w:after="0"/>
      </w:pPr>
      <w:r w:rsidRPr="003F6CE3">
        <w:t xml:space="preserve">The </w:t>
      </w:r>
      <w:r w:rsidRPr="003F6CE3">
        <w:rPr>
          <w:b/>
          <w:bCs/>
        </w:rPr>
        <w:t>central entry point</w:t>
      </w:r>
      <w:r w:rsidRPr="003F6CE3">
        <w:t xml:space="preserve"> for all client requests. It provides:</w:t>
      </w:r>
    </w:p>
    <w:p w14:paraId="3B459A77" w14:textId="77777777" w:rsidR="003F6CE3" w:rsidRPr="003F6CE3" w:rsidRDefault="003F6CE3" w:rsidP="00D2375B">
      <w:pPr>
        <w:numPr>
          <w:ilvl w:val="0"/>
          <w:numId w:val="4"/>
        </w:numPr>
        <w:spacing w:after="0"/>
      </w:pPr>
      <w:r w:rsidRPr="003F6CE3">
        <w:t>Secure, rate-limited access to backend microservices.</w:t>
      </w:r>
    </w:p>
    <w:p w14:paraId="7843A9D5" w14:textId="77777777" w:rsidR="003F6CE3" w:rsidRPr="003F6CE3" w:rsidRDefault="003F6CE3" w:rsidP="00D2375B">
      <w:pPr>
        <w:numPr>
          <w:ilvl w:val="0"/>
          <w:numId w:val="4"/>
        </w:numPr>
        <w:spacing w:after="0"/>
      </w:pPr>
      <w:r w:rsidRPr="003F6CE3">
        <w:t>Request validation, token verification, and routing.</w:t>
      </w:r>
    </w:p>
    <w:p w14:paraId="56D75214" w14:textId="77777777" w:rsidR="003F6CE3" w:rsidRPr="003F6CE3" w:rsidRDefault="003F6CE3" w:rsidP="00D2375B">
      <w:pPr>
        <w:numPr>
          <w:ilvl w:val="0"/>
          <w:numId w:val="4"/>
        </w:numPr>
        <w:spacing w:after="0"/>
      </w:pPr>
      <w:r w:rsidRPr="003F6CE3">
        <w:t>Access to:</w:t>
      </w:r>
    </w:p>
    <w:p w14:paraId="1D74B34B" w14:textId="77777777" w:rsidR="003F6CE3" w:rsidRPr="003F6CE3" w:rsidRDefault="003F6CE3" w:rsidP="00D2375B">
      <w:pPr>
        <w:numPr>
          <w:ilvl w:val="1"/>
          <w:numId w:val="4"/>
        </w:numPr>
        <w:spacing w:after="0"/>
      </w:pPr>
      <w:r w:rsidRPr="003F6CE3">
        <w:t>Strategy Management endpoints.</w:t>
      </w:r>
    </w:p>
    <w:p w14:paraId="210EF88C" w14:textId="77777777" w:rsidR="003F6CE3" w:rsidRPr="003F6CE3" w:rsidRDefault="003F6CE3" w:rsidP="00D2375B">
      <w:pPr>
        <w:numPr>
          <w:ilvl w:val="1"/>
          <w:numId w:val="4"/>
        </w:numPr>
        <w:spacing w:after="0"/>
      </w:pPr>
      <w:r w:rsidRPr="003F6CE3">
        <w:t>Broker Integration endpoints.</w:t>
      </w:r>
    </w:p>
    <w:p w14:paraId="5661E475" w14:textId="77777777" w:rsidR="003F6CE3" w:rsidRPr="003F6CE3" w:rsidRDefault="003F6CE3" w:rsidP="00D2375B">
      <w:pPr>
        <w:numPr>
          <w:ilvl w:val="1"/>
          <w:numId w:val="4"/>
        </w:numPr>
        <w:spacing w:after="0"/>
      </w:pPr>
      <w:r w:rsidRPr="003F6CE3">
        <w:t>Wallet Management endpoints.</w:t>
      </w:r>
    </w:p>
    <w:p w14:paraId="04862EEE" w14:textId="77777777" w:rsidR="003F6CE3" w:rsidRPr="003F6CE3" w:rsidRDefault="003F6CE3" w:rsidP="00D2375B">
      <w:pPr>
        <w:numPr>
          <w:ilvl w:val="1"/>
          <w:numId w:val="4"/>
        </w:numPr>
        <w:spacing w:after="0"/>
      </w:pPr>
      <w:r w:rsidRPr="003F6CE3">
        <w:t>Monitoring and audit queries.</w:t>
      </w:r>
    </w:p>
    <w:p w14:paraId="2AC30C72" w14:textId="77777777" w:rsidR="003F6CE3" w:rsidRPr="003F6CE3" w:rsidRDefault="003F6CE3" w:rsidP="003F6CE3">
      <w:r w:rsidRPr="003F6CE3">
        <w:t>Backed by FastAPI/Nginx or Azure API Gateway with OAuth2 token authorization.</w:t>
      </w:r>
    </w:p>
    <w:p w14:paraId="17C13CCB" w14:textId="77777777" w:rsidR="003F6CE3" w:rsidRPr="003F6CE3" w:rsidRDefault="00A54155" w:rsidP="003F6CE3">
      <w:r>
        <w:pict w14:anchorId="10EB5549">
          <v:rect id="_x0000_i1028" style="width:0;height:1.5pt" o:hralign="center" o:hrstd="t" o:hr="t" fillcolor="#a0a0a0" stroked="f"/>
        </w:pict>
      </w:r>
    </w:p>
    <w:p w14:paraId="6B46073E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lastRenderedPageBreak/>
        <w:t>⚙️</w:t>
      </w:r>
      <w:r w:rsidRPr="003F6CE3">
        <w:rPr>
          <w:b/>
          <w:bCs/>
        </w:rPr>
        <w:t xml:space="preserve"> Microservices Layer</w:t>
      </w:r>
    </w:p>
    <w:p w14:paraId="7890CB02" w14:textId="77777777" w:rsidR="003F6CE3" w:rsidRPr="003F6CE3" w:rsidRDefault="003F6CE3" w:rsidP="003F6CE3">
      <w:r w:rsidRPr="003F6CE3">
        <w:t>Each core functionality is isolated into dedicated services:</w:t>
      </w:r>
    </w:p>
    <w:p w14:paraId="65C904BC" w14:textId="77777777" w:rsidR="003F6CE3" w:rsidRPr="003F6CE3" w:rsidRDefault="003F6CE3" w:rsidP="007639D6">
      <w:pPr>
        <w:spacing w:after="0"/>
        <w:rPr>
          <w:b/>
          <w:bCs/>
        </w:rPr>
      </w:pPr>
      <w:r w:rsidRPr="003F6CE3">
        <w:rPr>
          <w:b/>
          <w:bCs/>
        </w:rPr>
        <w:t>1. TradingStrategiesService</w:t>
      </w:r>
    </w:p>
    <w:p w14:paraId="6BC7879F" w14:textId="4B1D527D" w:rsidR="003F6CE3" w:rsidRPr="003F6CE3" w:rsidRDefault="003F6CE3" w:rsidP="007639D6">
      <w:pPr>
        <w:numPr>
          <w:ilvl w:val="0"/>
          <w:numId w:val="5"/>
        </w:numPr>
        <w:spacing w:after="0"/>
      </w:pPr>
      <w:r w:rsidRPr="003F6CE3">
        <w:t>Loads and executes the logic for any selected strategy (DRLFusion, SMEdge, SMGrid</w:t>
      </w:r>
      <w:r w:rsidR="00611A6C">
        <w:t>, etc</w:t>
      </w:r>
      <w:r w:rsidRPr="003F6CE3">
        <w:t>).</w:t>
      </w:r>
    </w:p>
    <w:p w14:paraId="60AACB1B" w14:textId="77777777" w:rsidR="003F6CE3" w:rsidRPr="003F6CE3" w:rsidRDefault="003F6CE3" w:rsidP="007639D6">
      <w:pPr>
        <w:numPr>
          <w:ilvl w:val="0"/>
          <w:numId w:val="5"/>
        </w:numPr>
        <w:spacing w:after="0"/>
      </w:pPr>
      <w:r w:rsidRPr="003F6CE3">
        <w:t>Converts price data into signals using multi-timeframe aggregation.</w:t>
      </w:r>
    </w:p>
    <w:p w14:paraId="133EBDD4" w14:textId="77777777" w:rsidR="003F6CE3" w:rsidRPr="003F6CE3" w:rsidRDefault="003F6CE3" w:rsidP="007639D6">
      <w:pPr>
        <w:numPr>
          <w:ilvl w:val="0"/>
          <w:numId w:val="5"/>
        </w:numPr>
        <w:spacing w:after="0"/>
      </w:pPr>
      <w:r w:rsidRPr="003F6CE3">
        <w:t>Calculates entries and exits.</w:t>
      </w:r>
    </w:p>
    <w:p w14:paraId="69051A85" w14:textId="77777777" w:rsidR="003F6CE3" w:rsidRPr="003F6CE3" w:rsidRDefault="003F6CE3" w:rsidP="007639D6">
      <w:pPr>
        <w:numPr>
          <w:ilvl w:val="0"/>
          <w:numId w:val="5"/>
        </w:numPr>
        <w:spacing w:after="0"/>
      </w:pPr>
      <w:r w:rsidRPr="003F6CE3">
        <w:t>Stores trade metadata (e.g., direction, SL/TP, entry price).</w:t>
      </w:r>
    </w:p>
    <w:p w14:paraId="03D75C7A" w14:textId="77777777" w:rsidR="003F6CE3" w:rsidRPr="003F6CE3" w:rsidRDefault="003F6CE3" w:rsidP="007639D6">
      <w:pPr>
        <w:spacing w:after="0"/>
        <w:rPr>
          <w:b/>
          <w:bCs/>
        </w:rPr>
      </w:pPr>
      <w:r w:rsidRPr="003F6CE3">
        <w:rPr>
          <w:b/>
          <w:bCs/>
        </w:rPr>
        <w:t>2. BrokerIntegrationService</w:t>
      </w:r>
    </w:p>
    <w:p w14:paraId="780366F8" w14:textId="6DE30119" w:rsidR="003F6CE3" w:rsidRPr="003F6CE3" w:rsidRDefault="003F6CE3" w:rsidP="007639D6">
      <w:pPr>
        <w:numPr>
          <w:ilvl w:val="0"/>
          <w:numId w:val="6"/>
        </w:numPr>
        <w:spacing w:after="0"/>
      </w:pPr>
      <w:r w:rsidRPr="003F6CE3">
        <w:t>Broker-specific handlers for MT5, OANDA, Alpaca</w:t>
      </w:r>
      <w:r w:rsidR="00BF5A06">
        <w:t>, Binance</w:t>
      </w:r>
      <w:r w:rsidR="001119C4">
        <w:t>, etc</w:t>
      </w:r>
      <w:r w:rsidRPr="003F6CE3">
        <w:t>.</w:t>
      </w:r>
    </w:p>
    <w:p w14:paraId="35923034" w14:textId="77777777" w:rsidR="003F6CE3" w:rsidRPr="003F6CE3" w:rsidRDefault="003F6CE3" w:rsidP="007639D6">
      <w:pPr>
        <w:numPr>
          <w:ilvl w:val="0"/>
          <w:numId w:val="6"/>
        </w:numPr>
        <w:spacing w:after="0"/>
      </w:pPr>
      <w:r w:rsidRPr="003F6CE3">
        <w:t>Unified interface for:</w:t>
      </w:r>
    </w:p>
    <w:p w14:paraId="44501B53" w14:textId="77777777" w:rsidR="003F6CE3" w:rsidRPr="003F6CE3" w:rsidRDefault="003F6CE3" w:rsidP="007639D6">
      <w:pPr>
        <w:numPr>
          <w:ilvl w:val="1"/>
          <w:numId w:val="6"/>
        </w:numPr>
        <w:spacing w:after="0"/>
      </w:pPr>
      <w:r w:rsidRPr="003F6CE3">
        <w:t>Submitting market/limit/stop orders.</w:t>
      </w:r>
    </w:p>
    <w:p w14:paraId="50351039" w14:textId="77777777" w:rsidR="003F6CE3" w:rsidRPr="003F6CE3" w:rsidRDefault="003F6CE3" w:rsidP="007639D6">
      <w:pPr>
        <w:numPr>
          <w:ilvl w:val="1"/>
          <w:numId w:val="6"/>
        </w:numPr>
        <w:spacing w:after="0"/>
      </w:pPr>
      <w:r w:rsidRPr="003F6CE3">
        <w:t>Querying account balance and equity.</w:t>
      </w:r>
    </w:p>
    <w:p w14:paraId="1EBC4914" w14:textId="77777777" w:rsidR="003F6CE3" w:rsidRPr="003F6CE3" w:rsidRDefault="003F6CE3" w:rsidP="007639D6">
      <w:pPr>
        <w:numPr>
          <w:ilvl w:val="1"/>
          <w:numId w:val="6"/>
        </w:numPr>
        <w:spacing w:after="0"/>
      </w:pPr>
      <w:r w:rsidRPr="003F6CE3">
        <w:t>Fetching open positions.</w:t>
      </w:r>
    </w:p>
    <w:p w14:paraId="384C4D19" w14:textId="77777777" w:rsidR="003F6CE3" w:rsidRPr="003F6CE3" w:rsidRDefault="003F6CE3" w:rsidP="007639D6">
      <w:pPr>
        <w:numPr>
          <w:ilvl w:val="1"/>
          <w:numId w:val="6"/>
        </w:numPr>
        <w:spacing w:after="0"/>
      </w:pPr>
      <w:r w:rsidRPr="003F6CE3">
        <w:t>Getting historical OHLCV data.</w:t>
      </w:r>
    </w:p>
    <w:p w14:paraId="623680D6" w14:textId="77777777" w:rsidR="003F6CE3" w:rsidRPr="003F6CE3" w:rsidRDefault="003F6CE3" w:rsidP="007639D6">
      <w:pPr>
        <w:numPr>
          <w:ilvl w:val="0"/>
          <w:numId w:val="6"/>
        </w:numPr>
        <w:spacing w:after="0"/>
      </w:pPr>
      <w:r w:rsidRPr="003F6CE3">
        <w:t>Uses Python SDK, REST APIs, or direct terminal bridges.</w:t>
      </w:r>
    </w:p>
    <w:p w14:paraId="5FF979E4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3. TradingMonitoringService</w:t>
      </w:r>
    </w:p>
    <w:p w14:paraId="00C60C1B" w14:textId="77777777" w:rsidR="003F6CE3" w:rsidRPr="003F6CE3" w:rsidRDefault="003F6CE3" w:rsidP="00513D9D">
      <w:pPr>
        <w:numPr>
          <w:ilvl w:val="0"/>
          <w:numId w:val="7"/>
        </w:numPr>
        <w:spacing w:after="0"/>
      </w:pPr>
      <w:r w:rsidRPr="003F6CE3">
        <w:t>Periodically or event-driven checks for:</w:t>
      </w:r>
    </w:p>
    <w:p w14:paraId="48CB06FB" w14:textId="77777777" w:rsidR="003F6CE3" w:rsidRPr="003F6CE3" w:rsidRDefault="003F6CE3" w:rsidP="00513D9D">
      <w:pPr>
        <w:numPr>
          <w:ilvl w:val="1"/>
          <w:numId w:val="7"/>
        </w:numPr>
        <w:spacing w:after="0"/>
      </w:pPr>
      <w:r w:rsidRPr="003F6CE3">
        <w:t>SL/TP triggers.</w:t>
      </w:r>
    </w:p>
    <w:p w14:paraId="2FD7943E" w14:textId="77777777" w:rsidR="003F6CE3" w:rsidRPr="003F6CE3" w:rsidRDefault="003F6CE3" w:rsidP="00513D9D">
      <w:pPr>
        <w:numPr>
          <w:ilvl w:val="1"/>
          <w:numId w:val="7"/>
        </w:numPr>
        <w:spacing w:after="0"/>
      </w:pPr>
      <w:r w:rsidRPr="003F6CE3">
        <w:t>Stop-out conditions.</w:t>
      </w:r>
    </w:p>
    <w:p w14:paraId="7C5ED148" w14:textId="77777777" w:rsidR="003F6CE3" w:rsidRPr="003F6CE3" w:rsidRDefault="003F6CE3" w:rsidP="00513D9D">
      <w:pPr>
        <w:numPr>
          <w:ilvl w:val="1"/>
          <w:numId w:val="7"/>
        </w:numPr>
        <w:spacing w:after="0"/>
      </w:pPr>
      <w:r w:rsidRPr="003F6CE3">
        <w:t>Manual exits or trailing stop movements.</w:t>
      </w:r>
    </w:p>
    <w:p w14:paraId="5C8FB14A" w14:textId="77777777" w:rsidR="003F6CE3" w:rsidRPr="003F6CE3" w:rsidRDefault="003F6CE3" w:rsidP="00513D9D">
      <w:pPr>
        <w:numPr>
          <w:ilvl w:val="0"/>
          <w:numId w:val="7"/>
        </w:numPr>
        <w:spacing w:after="0"/>
      </w:pPr>
      <w:r w:rsidRPr="003F6CE3">
        <w:t>Pushes updates to the user dashboard and Telegram.</w:t>
      </w:r>
    </w:p>
    <w:p w14:paraId="0F9140B9" w14:textId="77777777" w:rsidR="003F6CE3" w:rsidRPr="003F6CE3" w:rsidRDefault="003F6CE3" w:rsidP="00513D9D">
      <w:pPr>
        <w:numPr>
          <w:ilvl w:val="0"/>
          <w:numId w:val="7"/>
        </w:numPr>
        <w:spacing w:after="0"/>
      </w:pPr>
      <w:r w:rsidRPr="003F6CE3">
        <w:t>Ensures correct lifecycle state of each trade.</w:t>
      </w:r>
    </w:p>
    <w:p w14:paraId="526CAEB4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4. WalletService</w:t>
      </w:r>
    </w:p>
    <w:p w14:paraId="2E7723C1" w14:textId="77777777" w:rsidR="003F6CE3" w:rsidRPr="003F6CE3" w:rsidRDefault="003F6CE3" w:rsidP="00513D9D">
      <w:pPr>
        <w:numPr>
          <w:ilvl w:val="0"/>
          <w:numId w:val="8"/>
        </w:numPr>
        <w:spacing w:after="0"/>
      </w:pPr>
      <w:r w:rsidRPr="003F6CE3">
        <w:t>Maintains wallet balances per user.</w:t>
      </w:r>
    </w:p>
    <w:p w14:paraId="2BA38053" w14:textId="77777777" w:rsidR="003F6CE3" w:rsidRPr="003F6CE3" w:rsidRDefault="003F6CE3" w:rsidP="00513D9D">
      <w:pPr>
        <w:numPr>
          <w:ilvl w:val="0"/>
          <w:numId w:val="8"/>
        </w:numPr>
        <w:spacing w:after="0"/>
      </w:pPr>
      <w:r w:rsidRPr="003F6CE3">
        <w:t>Deducts profit share % automatically after successful trades.</w:t>
      </w:r>
    </w:p>
    <w:p w14:paraId="3A7EC87E" w14:textId="77777777" w:rsidR="003F6CE3" w:rsidRPr="003F6CE3" w:rsidRDefault="003F6CE3" w:rsidP="00513D9D">
      <w:pPr>
        <w:numPr>
          <w:ilvl w:val="0"/>
          <w:numId w:val="8"/>
        </w:numPr>
        <w:spacing w:after="0"/>
      </w:pPr>
      <w:r w:rsidRPr="003F6CE3">
        <w:t>If balance is insufficient:</w:t>
      </w:r>
    </w:p>
    <w:p w14:paraId="2CDE6989" w14:textId="77777777" w:rsidR="003F6CE3" w:rsidRPr="003F6CE3" w:rsidRDefault="003F6CE3" w:rsidP="00513D9D">
      <w:pPr>
        <w:numPr>
          <w:ilvl w:val="1"/>
          <w:numId w:val="8"/>
        </w:numPr>
        <w:spacing w:after="0"/>
      </w:pPr>
      <w:r w:rsidRPr="003F6CE3">
        <w:t>Creates an invoice.</w:t>
      </w:r>
    </w:p>
    <w:p w14:paraId="6B83657D" w14:textId="77777777" w:rsidR="003F6CE3" w:rsidRPr="003F6CE3" w:rsidRDefault="003F6CE3" w:rsidP="00513D9D">
      <w:pPr>
        <w:numPr>
          <w:ilvl w:val="1"/>
          <w:numId w:val="8"/>
        </w:numPr>
        <w:spacing w:after="0"/>
      </w:pPr>
      <w:r w:rsidRPr="003F6CE3">
        <w:t>Notifies the user via Telegram.</w:t>
      </w:r>
    </w:p>
    <w:p w14:paraId="2AD95982" w14:textId="77777777" w:rsidR="003F6CE3" w:rsidRPr="003F6CE3" w:rsidRDefault="003F6CE3" w:rsidP="00513D9D">
      <w:pPr>
        <w:numPr>
          <w:ilvl w:val="1"/>
          <w:numId w:val="8"/>
        </w:numPr>
        <w:spacing w:after="0"/>
      </w:pPr>
      <w:r w:rsidRPr="003F6CE3">
        <w:t>Pauses bot execution.</w:t>
      </w:r>
    </w:p>
    <w:p w14:paraId="6F4B95AF" w14:textId="77777777" w:rsidR="003F6CE3" w:rsidRPr="003F6CE3" w:rsidRDefault="003F6CE3" w:rsidP="00513D9D">
      <w:pPr>
        <w:numPr>
          <w:ilvl w:val="0"/>
          <w:numId w:val="8"/>
        </w:numPr>
        <w:spacing w:after="0"/>
      </w:pPr>
      <w:r w:rsidRPr="003F6CE3">
        <w:t>Supports payment webhooks (Stripe, PayPal).</w:t>
      </w:r>
    </w:p>
    <w:p w14:paraId="41BA4306" w14:textId="77777777" w:rsidR="003F6CE3" w:rsidRPr="003F6CE3" w:rsidRDefault="00A54155" w:rsidP="003F6CE3">
      <w:r>
        <w:pict w14:anchorId="2F337B55">
          <v:rect id="_x0000_i1029" style="width:0;height:1.5pt" o:hralign="center" o:hrstd="t" o:hr="t" fillcolor="#a0a0a0" stroked="f"/>
        </w:pict>
      </w:r>
    </w:p>
    <w:p w14:paraId="21AA1F1D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🔧</w:t>
      </w:r>
      <w:r w:rsidRPr="003F6CE3">
        <w:rPr>
          <w:b/>
          <w:bCs/>
        </w:rPr>
        <w:t xml:space="preserve"> Infrastructure Microservices</w:t>
      </w:r>
    </w:p>
    <w:p w14:paraId="16785E86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a. Trading API</w:t>
      </w:r>
    </w:p>
    <w:p w14:paraId="22CEFCFE" w14:textId="77777777" w:rsidR="003F6CE3" w:rsidRPr="003F6CE3" w:rsidRDefault="003F6CE3" w:rsidP="00513D9D">
      <w:pPr>
        <w:numPr>
          <w:ilvl w:val="0"/>
          <w:numId w:val="9"/>
        </w:numPr>
        <w:spacing w:after="0"/>
      </w:pPr>
      <w:r w:rsidRPr="003F6CE3">
        <w:t>Strategy logic orchestration.</w:t>
      </w:r>
    </w:p>
    <w:p w14:paraId="79CC6C98" w14:textId="77777777" w:rsidR="003F6CE3" w:rsidRPr="003F6CE3" w:rsidRDefault="003F6CE3" w:rsidP="00513D9D">
      <w:pPr>
        <w:numPr>
          <w:ilvl w:val="0"/>
          <w:numId w:val="9"/>
        </w:numPr>
        <w:spacing w:after="0"/>
      </w:pPr>
      <w:r w:rsidRPr="003F6CE3">
        <w:t>SL/TP calculation engine (ATR, fixed, R-multiple).</w:t>
      </w:r>
    </w:p>
    <w:p w14:paraId="326EF8A2" w14:textId="77777777" w:rsidR="003F6CE3" w:rsidRPr="003F6CE3" w:rsidRDefault="003F6CE3" w:rsidP="00513D9D">
      <w:pPr>
        <w:numPr>
          <w:ilvl w:val="0"/>
          <w:numId w:val="9"/>
        </w:numPr>
        <w:spacing w:after="0"/>
      </w:pPr>
      <w:r w:rsidRPr="003F6CE3">
        <w:t>Entry signal standardization.</w:t>
      </w:r>
    </w:p>
    <w:p w14:paraId="66452A9A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b. Broker API</w:t>
      </w:r>
    </w:p>
    <w:p w14:paraId="0680484A" w14:textId="77777777" w:rsidR="003F6CE3" w:rsidRPr="003F6CE3" w:rsidRDefault="003F6CE3" w:rsidP="00513D9D">
      <w:pPr>
        <w:numPr>
          <w:ilvl w:val="0"/>
          <w:numId w:val="10"/>
        </w:numPr>
        <w:spacing w:after="0"/>
      </w:pPr>
      <w:r w:rsidRPr="003F6CE3">
        <w:t>Abstracts broker differences into one common trading interface.</w:t>
      </w:r>
    </w:p>
    <w:p w14:paraId="0261F968" w14:textId="77777777" w:rsidR="003F6CE3" w:rsidRPr="003F6CE3" w:rsidRDefault="003F6CE3" w:rsidP="00513D9D">
      <w:pPr>
        <w:numPr>
          <w:ilvl w:val="0"/>
          <w:numId w:val="10"/>
        </w:numPr>
        <w:spacing w:after="0"/>
      </w:pPr>
      <w:r w:rsidRPr="003F6CE3">
        <w:t>Safeguards credentials via key vault integrations.</w:t>
      </w:r>
    </w:p>
    <w:p w14:paraId="03A9B8F1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c. Wallet API</w:t>
      </w:r>
    </w:p>
    <w:p w14:paraId="2128A4D6" w14:textId="77777777" w:rsidR="003F6CE3" w:rsidRPr="003F6CE3" w:rsidRDefault="003F6CE3" w:rsidP="00513D9D">
      <w:pPr>
        <w:numPr>
          <w:ilvl w:val="0"/>
          <w:numId w:val="11"/>
        </w:numPr>
        <w:spacing w:after="0"/>
      </w:pPr>
      <w:r w:rsidRPr="003F6CE3">
        <w:t>Top-up (credit) wallet.</w:t>
      </w:r>
    </w:p>
    <w:p w14:paraId="2F486174" w14:textId="77777777" w:rsidR="003F6CE3" w:rsidRPr="003F6CE3" w:rsidRDefault="003F6CE3" w:rsidP="00513D9D">
      <w:pPr>
        <w:numPr>
          <w:ilvl w:val="0"/>
          <w:numId w:val="11"/>
        </w:numPr>
        <w:spacing w:after="0"/>
      </w:pPr>
      <w:r w:rsidRPr="003F6CE3">
        <w:lastRenderedPageBreak/>
        <w:t>Check balance before executing any trade.</w:t>
      </w:r>
    </w:p>
    <w:p w14:paraId="06CF60D2" w14:textId="77777777" w:rsidR="003F6CE3" w:rsidRPr="003F6CE3" w:rsidRDefault="003F6CE3" w:rsidP="00513D9D">
      <w:pPr>
        <w:numPr>
          <w:ilvl w:val="0"/>
          <w:numId w:val="11"/>
        </w:numPr>
        <w:spacing w:after="0"/>
      </w:pPr>
      <w:r w:rsidRPr="003F6CE3">
        <w:t>Log deductions and failed attempts.</w:t>
      </w:r>
    </w:p>
    <w:p w14:paraId="5CC20090" w14:textId="77777777" w:rsidR="003F6CE3" w:rsidRPr="003F6CE3" w:rsidRDefault="00A54155" w:rsidP="003F6CE3">
      <w:r>
        <w:pict w14:anchorId="650F2CFD">
          <v:rect id="_x0000_i1030" style="width:0;height:1.5pt" o:hralign="center" o:hrstd="t" o:hr="t" fillcolor="#a0a0a0" stroked="f"/>
        </w:pict>
      </w:r>
    </w:p>
    <w:p w14:paraId="199C7336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📡</w:t>
      </w:r>
      <w:r w:rsidRPr="003F6CE3">
        <w:rPr>
          <w:b/>
          <w:bCs/>
        </w:rPr>
        <w:t xml:space="preserve"> Chatbot &amp; Telegram</w:t>
      </w:r>
    </w:p>
    <w:p w14:paraId="21FCA726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Chatbot</w:t>
      </w:r>
    </w:p>
    <w:p w14:paraId="74A5300C" w14:textId="77777777" w:rsidR="003F6CE3" w:rsidRPr="003F6CE3" w:rsidRDefault="003F6CE3" w:rsidP="00513D9D">
      <w:pPr>
        <w:numPr>
          <w:ilvl w:val="0"/>
          <w:numId w:val="12"/>
        </w:numPr>
        <w:spacing w:after="0"/>
      </w:pPr>
      <w:r w:rsidRPr="003F6CE3">
        <w:t>Powered by GPT for contextual help.</w:t>
      </w:r>
    </w:p>
    <w:p w14:paraId="00313500" w14:textId="77777777" w:rsidR="003F6CE3" w:rsidRPr="003F6CE3" w:rsidRDefault="003F6CE3" w:rsidP="00513D9D">
      <w:pPr>
        <w:numPr>
          <w:ilvl w:val="0"/>
          <w:numId w:val="12"/>
        </w:numPr>
        <w:spacing w:after="0"/>
      </w:pPr>
      <w:r w:rsidRPr="003F6CE3">
        <w:t>Supports navigation queries, config help, and onboarding support.</w:t>
      </w:r>
    </w:p>
    <w:p w14:paraId="7ACADF31" w14:textId="77777777" w:rsidR="003F6CE3" w:rsidRPr="003F6CE3" w:rsidRDefault="003F6CE3" w:rsidP="00513D9D">
      <w:pPr>
        <w:numPr>
          <w:ilvl w:val="0"/>
          <w:numId w:val="12"/>
        </w:numPr>
        <w:spacing w:after="0"/>
      </w:pPr>
      <w:r w:rsidRPr="003F6CE3">
        <w:t>Available both on-platform and on Telegram.</w:t>
      </w:r>
    </w:p>
    <w:p w14:paraId="53E162B9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Telegram</w:t>
      </w:r>
    </w:p>
    <w:p w14:paraId="0895281B" w14:textId="77777777" w:rsidR="003F6CE3" w:rsidRPr="003F6CE3" w:rsidRDefault="003F6CE3" w:rsidP="00513D9D">
      <w:pPr>
        <w:numPr>
          <w:ilvl w:val="0"/>
          <w:numId w:val="13"/>
        </w:numPr>
        <w:spacing w:after="0"/>
      </w:pPr>
      <w:r w:rsidRPr="003F6CE3">
        <w:t>Receives real-time alerts:</w:t>
      </w:r>
    </w:p>
    <w:p w14:paraId="5D303F91" w14:textId="77777777" w:rsidR="003F6CE3" w:rsidRPr="003F6CE3" w:rsidRDefault="003F6CE3" w:rsidP="00513D9D">
      <w:pPr>
        <w:numPr>
          <w:ilvl w:val="1"/>
          <w:numId w:val="13"/>
        </w:numPr>
        <w:spacing w:after="0"/>
      </w:pPr>
      <w:r w:rsidRPr="003F6CE3">
        <w:t>Trade open/close</w:t>
      </w:r>
    </w:p>
    <w:p w14:paraId="1F037A84" w14:textId="77777777" w:rsidR="003F6CE3" w:rsidRPr="003F6CE3" w:rsidRDefault="003F6CE3" w:rsidP="00513D9D">
      <w:pPr>
        <w:numPr>
          <w:ilvl w:val="1"/>
          <w:numId w:val="13"/>
        </w:numPr>
        <w:spacing w:after="0"/>
      </w:pPr>
      <w:r w:rsidRPr="003F6CE3">
        <w:t>SL/TP hits</w:t>
      </w:r>
    </w:p>
    <w:p w14:paraId="637FCF73" w14:textId="77777777" w:rsidR="003F6CE3" w:rsidRPr="003F6CE3" w:rsidRDefault="003F6CE3" w:rsidP="00513D9D">
      <w:pPr>
        <w:numPr>
          <w:ilvl w:val="1"/>
          <w:numId w:val="13"/>
        </w:numPr>
        <w:spacing w:after="0"/>
      </w:pPr>
      <w:r w:rsidRPr="003F6CE3">
        <w:t>Wallet deductions</w:t>
      </w:r>
    </w:p>
    <w:p w14:paraId="39466324" w14:textId="77777777" w:rsidR="003F6CE3" w:rsidRPr="003F6CE3" w:rsidRDefault="003F6CE3" w:rsidP="00513D9D">
      <w:pPr>
        <w:numPr>
          <w:ilvl w:val="1"/>
          <w:numId w:val="13"/>
        </w:numPr>
        <w:spacing w:after="0"/>
      </w:pPr>
      <w:r w:rsidRPr="003F6CE3">
        <w:t>Invoice due</w:t>
      </w:r>
    </w:p>
    <w:p w14:paraId="5C56394A" w14:textId="77777777" w:rsidR="003F6CE3" w:rsidRPr="003F6CE3" w:rsidRDefault="003F6CE3" w:rsidP="00513D9D">
      <w:pPr>
        <w:numPr>
          <w:ilvl w:val="1"/>
          <w:numId w:val="13"/>
        </w:numPr>
        <w:spacing w:after="0"/>
      </w:pPr>
      <w:r w:rsidRPr="003F6CE3">
        <w:t>Bot paused/unpaused</w:t>
      </w:r>
    </w:p>
    <w:p w14:paraId="72E0A438" w14:textId="77777777" w:rsidR="003F6CE3" w:rsidRPr="003F6CE3" w:rsidRDefault="00A54155" w:rsidP="003F6CE3">
      <w:r>
        <w:pict w14:anchorId="123DE032">
          <v:rect id="_x0000_i1031" style="width:0;height:1.5pt" o:hralign="center" o:hrstd="t" o:hr="t" fillcolor="#a0a0a0" stroked="f"/>
        </w:pict>
      </w:r>
    </w:p>
    <w:p w14:paraId="2F08FE77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🗄️</w:t>
      </w:r>
      <w:r w:rsidRPr="003F6CE3">
        <w:rPr>
          <w:b/>
          <w:bCs/>
        </w:rPr>
        <w:t xml:space="preserve"> Central Database</w:t>
      </w:r>
    </w:p>
    <w:p w14:paraId="0716FA78" w14:textId="77777777" w:rsidR="003F6CE3" w:rsidRPr="003F6CE3" w:rsidRDefault="003F6CE3" w:rsidP="003F6CE3">
      <w:r w:rsidRPr="003F6CE3">
        <w:t>Built on PostgreSQL or TimescaleDB with ACID compliance.</w:t>
      </w:r>
    </w:p>
    <w:p w14:paraId="17937BE7" w14:textId="77777777" w:rsidR="003F6CE3" w:rsidRPr="003F6CE3" w:rsidRDefault="003F6CE3" w:rsidP="00513D9D">
      <w:pPr>
        <w:spacing w:after="0"/>
        <w:rPr>
          <w:b/>
          <w:bCs/>
        </w:rPr>
      </w:pPr>
      <w:r w:rsidRPr="003F6CE3">
        <w:rPr>
          <w:b/>
          <w:bCs/>
        </w:rPr>
        <w:t>Key Tables:</w:t>
      </w:r>
    </w:p>
    <w:p w14:paraId="10050A23" w14:textId="77777777" w:rsidR="003F6CE3" w:rsidRPr="003F6CE3" w:rsidRDefault="003F6CE3" w:rsidP="00513D9D">
      <w:pPr>
        <w:numPr>
          <w:ilvl w:val="0"/>
          <w:numId w:val="14"/>
        </w:numPr>
        <w:spacing w:after="0"/>
      </w:pPr>
      <w:r w:rsidRPr="003F6CE3">
        <w:t>users</w:t>
      </w:r>
    </w:p>
    <w:p w14:paraId="2C62A38D" w14:textId="77777777" w:rsidR="003F6CE3" w:rsidRPr="003F6CE3" w:rsidRDefault="003F6CE3" w:rsidP="00513D9D">
      <w:pPr>
        <w:numPr>
          <w:ilvl w:val="0"/>
          <w:numId w:val="14"/>
        </w:numPr>
        <w:spacing w:after="0"/>
      </w:pPr>
      <w:r w:rsidRPr="003F6CE3">
        <w:t>user_wallets</w:t>
      </w:r>
    </w:p>
    <w:p w14:paraId="5F2932F6" w14:textId="77777777" w:rsidR="003F6CE3" w:rsidRPr="003F6CE3" w:rsidRDefault="003F6CE3" w:rsidP="00513D9D">
      <w:pPr>
        <w:numPr>
          <w:ilvl w:val="0"/>
          <w:numId w:val="14"/>
        </w:numPr>
        <w:spacing w:after="0"/>
      </w:pPr>
      <w:r w:rsidRPr="003F6CE3">
        <w:t>trade_audit_logs</w:t>
      </w:r>
    </w:p>
    <w:p w14:paraId="4A94DFEF" w14:textId="77777777" w:rsidR="003F6CE3" w:rsidRPr="003F6CE3" w:rsidRDefault="003F6CE3" w:rsidP="00513D9D">
      <w:pPr>
        <w:numPr>
          <w:ilvl w:val="0"/>
          <w:numId w:val="14"/>
        </w:numPr>
        <w:spacing w:after="0"/>
      </w:pPr>
      <w:r w:rsidRPr="003F6CE3">
        <w:t>strategy_configs</w:t>
      </w:r>
    </w:p>
    <w:p w14:paraId="4C5FA220" w14:textId="77777777" w:rsidR="003F6CE3" w:rsidRPr="003F6CE3" w:rsidRDefault="003F6CE3" w:rsidP="00513D9D">
      <w:pPr>
        <w:numPr>
          <w:ilvl w:val="0"/>
          <w:numId w:val="14"/>
        </w:numPr>
        <w:spacing w:after="0"/>
      </w:pPr>
      <w:r w:rsidRPr="003F6CE3">
        <w:t>invoices</w:t>
      </w:r>
    </w:p>
    <w:p w14:paraId="0BDB7859" w14:textId="77777777" w:rsidR="003F6CE3" w:rsidRPr="003F6CE3" w:rsidRDefault="003F6CE3" w:rsidP="00681A8C">
      <w:pPr>
        <w:numPr>
          <w:ilvl w:val="0"/>
          <w:numId w:val="14"/>
        </w:numPr>
      </w:pPr>
      <w:r w:rsidRPr="003F6CE3">
        <w:t>broker_credentials (AES-encrypted)</w:t>
      </w:r>
    </w:p>
    <w:p w14:paraId="7DA4B62F" w14:textId="77777777" w:rsidR="003F6CE3" w:rsidRDefault="00A54155" w:rsidP="003F6CE3">
      <w:r>
        <w:pict w14:anchorId="6ACEA26C">
          <v:rect id="_x0000_i1032" style="width:0;height:1.5pt" o:hralign="center" o:hrstd="t" o:hr="t" fillcolor="#a0a0a0" stroked="f"/>
        </w:pict>
      </w:r>
    </w:p>
    <w:p w14:paraId="32EE30B2" w14:textId="77777777" w:rsidR="003F6CE3" w:rsidRPr="003F6CE3" w:rsidRDefault="003F6CE3" w:rsidP="003F6CE3">
      <w:pPr>
        <w:rPr>
          <w:b/>
          <w:bCs/>
        </w:rPr>
      </w:pPr>
      <w:r w:rsidRPr="003F6CE3">
        <w:rPr>
          <w:rFonts w:ascii="Segoe UI Emoji" w:hAnsi="Segoe UI Emoji" w:cs="Segoe UI Emoji"/>
          <w:b/>
          <w:bCs/>
        </w:rPr>
        <w:t>🔷</w:t>
      </w:r>
      <w:r w:rsidRPr="003F6CE3">
        <w:rPr>
          <w:b/>
          <w:bCs/>
        </w:rPr>
        <w:t xml:space="preserve"> 2. Trade Sentry Workflow &amp; User Lifecycle</w:t>
      </w:r>
    </w:p>
    <w:p w14:paraId="76CEEDCF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t>User Registration &amp; Payment</w:t>
      </w:r>
    </w:p>
    <w:p w14:paraId="7B861389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Registers on Web/Mobile.</w:t>
      </w:r>
    </w:p>
    <w:p w14:paraId="61A859FD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Pays initial subscription fee.</w:t>
      </w:r>
    </w:p>
    <w:p w14:paraId="12913C6B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t>Broker Linking</w:t>
      </w:r>
    </w:p>
    <w:p w14:paraId="68C791DC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Securely connects broker account via API.</w:t>
      </w:r>
    </w:p>
    <w:p w14:paraId="4B339F94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Credentials are encrypted and stored.</w:t>
      </w:r>
    </w:p>
    <w:p w14:paraId="167DD7DF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t>Bot Configuration</w:t>
      </w:r>
    </w:p>
    <w:p w14:paraId="74CF3716" w14:textId="2A932702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Selects strategy (DRLFusion, SMEdge, SMGrid</w:t>
      </w:r>
      <w:r w:rsidR="001F6980">
        <w:t>, etc</w:t>
      </w:r>
      <w:r w:rsidRPr="003F6CE3">
        <w:t>).</w:t>
      </w:r>
    </w:p>
    <w:p w14:paraId="4C814638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Chooses symbol, lot, SL/TP method, risk %.</w:t>
      </w:r>
    </w:p>
    <w:p w14:paraId="166FBCAB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t>Execution &amp; Monitoring</w:t>
      </w:r>
    </w:p>
    <w:p w14:paraId="57A5BC4B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Bot fetches market data.</w:t>
      </w:r>
    </w:p>
    <w:p w14:paraId="0C3570BA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Executes trade via BrokerIntegrationService.</w:t>
      </w:r>
    </w:p>
    <w:p w14:paraId="79323D20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TradingMonitoringService watches for exits.</w:t>
      </w:r>
    </w:p>
    <w:p w14:paraId="175FDF40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lastRenderedPageBreak/>
        <w:t>Post-Trade Actions</w:t>
      </w:r>
    </w:p>
    <w:p w14:paraId="54046002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On profit:</w:t>
      </w:r>
    </w:p>
    <w:p w14:paraId="46E40AB0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Audit log created.</w:t>
      </w:r>
    </w:p>
    <w:p w14:paraId="357AD33C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WalletService deducts platform share.</w:t>
      </w:r>
    </w:p>
    <w:p w14:paraId="440681B5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On loss:</w:t>
      </w:r>
    </w:p>
    <w:p w14:paraId="48AADF96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Only audit log recorded.</w:t>
      </w:r>
    </w:p>
    <w:p w14:paraId="5E50475F" w14:textId="77777777" w:rsidR="003F6CE3" w:rsidRPr="003F6CE3" w:rsidRDefault="003F6CE3" w:rsidP="00E467F6">
      <w:pPr>
        <w:numPr>
          <w:ilvl w:val="0"/>
          <w:numId w:val="15"/>
        </w:numPr>
        <w:spacing w:after="0"/>
      </w:pPr>
      <w:r w:rsidRPr="003F6CE3">
        <w:rPr>
          <w:b/>
          <w:bCs/>
        </w:rPr>
        <w:t>Wallet Billing &amp; Enforcement</w:t>
      </w:r>
    </w:p>
    <w:p w14:paraId="48CEE519" w14:textId="77777777" w:rsidR="003F6CE3" w:rsidRPr="003F6CE3" w:rsidRDefault="003F6CE3" w:rsidP="00E467F6">
      <w:pPr>
        <w:numPr>
          <w:ilvl w:val="1"/>
          <w:numId w:val="15"/>
        </w:numPr>
        <w:spacing w:after="0"/>
      </w:pPr>
      <w:r w:rsidRPr="003F6CE3">
        <w:t>If wallet is low:</w:t>
      </w:r>
    </w:p>
    <w:p w14:paraId="4437C4E7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Invoice is created.</w:t>
      </w:r>
    </w:p>
    <w:p w14:paraId="2A899D13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Telegram alert sent.</w:t>
      </w:r>
    </w:p>
    <w:p w14:paraId="7C5B9C7E" w14:textId="77777777" w:rsidR="003F6CE3" w:rsidRPr="003F6CE3" w:rsidRDefault="003F6CE3" w:rsidP="00E467F6">
      <w:pPr>
        <w:numPr>
          <w:ilvl w:val="2"/>
          <w:numId w:val="15"/>
        </w:numPr>
        <w:spacing w:after="0"/>
      </w:pPr>
      <w:r w:rsidRPr="003F6CE3">
        <w:t>Bot is paused until wallet is topped up.</w:t>
      </w:r>
    </w:p>
    <w:p w14:paraId="3BB9C5EB" w14:textId="77777777" w:rsidR="0022074F" w:rsidRDefault="0022074F" w:rsidP="0022074F">
      <w:pPr>
        <w:keepNext/>
        <w:jc w:val="center"/>
      </w:pPr>
      <w:r>
        <w:rPr>
          <w:noProof/>
        </w:rPr>
        <w:drawing>
          <wp:inline distT="0" distB="0" distL="0" distR="0" wp14:anchorId="21A90275" wp14:editId="6BD0179F">
            <wp:extent cx="5725546" cy="3570166"/>
            <wp:effectExtent l="0" t="0" r="8890" b="0"/>
            <wp:docPr id="1170958005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Upload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28" b="6611"/>
                    <a:stretch/>
                  </pic:blipFill>
                  <pic:spPr bwMode="auto">
                    <a:xfrm>
                      <a:off x="0" y="0"/>
                      <a:ext cx="5728645" cy="357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F8F9F" w14:textId="37AEA924" w:rsidR="003F6CE3" w:rsidRDefault="0022074F" w:rsidP="00565164">
      <w:pPr>
        <w:pStyle w:val="Caption"/>
        <w:jc w:val="center"/>
      </w:pPr>
      <w:r>
        <w:t xml:space="preserve">Figure </w:t>
      </w:r>
      <w:fldSimple w:instr=" SEQ Figure \* ARABIC ">
        <w:r w:rsidR="00A54155">
          <w:rPr>
            <w:noProof/>
          </w:rPr>
          <w:t>4</w:t>
        </w:r>
      </w:fldSimple>
      <w:r>
        <w:t>: TradeSentry</w:t>
      </w:r>
      <w:r w:rsidR="00102DE9">
        <w:t xml:space="preserve"> AI</w:t>
      </w:r>
      <w:r>
        <w:t xml:space="preserve"> </w:t>
      </w:r>
      <w:r>
        <w:rPr>
          <w:noProof/>
        </w:rPr>
        <w:t>Workflow &amp; User Lifecycle</w:t>
      </w:r>
      <w:r w:rsidR="00A54155">
        <w:pict w14:anchorId="1439F549">
          <v:rect id="_x0000_i1033" style="width:0;height:1.5pt" o:hralign="center" o:hrstd="t" o:hr="t" fillcolor="#a0a0a0" stroked="f"/>
        </w:pict>
      </w:r>
    </w:p>
    <w:p w14:paraId="3A7934A0" w14:textId="50680F08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🔷</w:t>
      </w:r>
      <w:r w:rsidRPr="00C04B43">
        <w:rPr>
          <w:b/>
          <w:bCs/>
        </w:rPr>
        <w:t xml:space="preserve"> 3. </w:t>
      </w:r>
      <w:r w:rsidR="000425F2" w:rsidRPr="000425F2">
        <w:rPr>
          <w:b/>
          <w:bCs/>
        </w:rPr>
        <w:t>End-to-End Technical Architecture of TradeSentry</w:t>
      </w:r>
      <w:r w:rsidR="00573E3B">
        <w:rPr>
          <w:b/>
          <w:bCs/>
        </w:rPr>
        <w:t xml:space="preserve"> AI</w:t>
      </w:r>
    </w:p>
    <w:p w14:paraId="56E4B5DD" w14:textId="2E928284" w:rsidR="00C04B43" w:rsidRDefault="009B1331" w:rsidP="00C04B43">
      <w:r w:rsidRPr="009B1331">
        <w:t>This section provides a detailed breakdown of TradeSentry</w:t>
      </w:r>
      <w:r w:rsidR="00573E3B">
        <w:t xml:space="preserve"> AI</w:t>
      </w:r>
      <w:r w:rsidRPr="009B1331">
        <w:t>’s system architecture, organized into three core layers — user interaction, API and microservices, and backend infrastructure — illustrating how frontend interfaces, trading logic, and backend systems are seamlessly integrated to support secure, scalable, and automated trading operations.</w:t>
      </w:r>
    </w:p>
    <w:p w14:paraId="1F21D407" w14:textId="3DC3DBC7" w:rsidR="00C04B43" w:rsidRPr="00C04B43" w:rsidRDefault="00A54155" w:rsidP="00C04B43">
      <w:r>
        <w:pict w14:anchorId="5000B54F">
          <v:rect id="_x0000_i1034" style="width:0;height:1.5pt" o:hralign="center" o:hrstd="t" o:hr="t" fillcolor="#a0a0a0" stroked="f"/>
        </w:pict>
      </w:r>
    </w:p>
    <w:p w14:paraId="6FCFC3DE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🔹</w:t>
      </w:r>
      <w:r w:rsidRPr="00C04B43">
        <w:rPr>
          <w:b/>
          <w:bCs/>
        </w:rPr>
        <w:t xml:space="preserve"> A. User Interaction Layer</w:t>
      </w:r>
    </w:p>
    <w:p w14:paraId="109A05C0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Web &amp; Mobile UI</w:t>
      </w:r>
    </w:p>
    <w:p w14:paraId="7FDB5204" w14:textId="77777777" w:rsidR="00C04B43" w:rsidRPr="00C04B43" w:rsidRDefault="00C04B43" w:rsidP="00406862">
      <w:pPr>
        <w:numPr>
          <w:ilvl w:val="0"/>
          <w:numId w:val="16"/>
        </w:numPr>
        <w:spacing w:after="0"/>
      </w:pPr>
      <w:r w:rsidRPr="00C04B43">
        <w:rPr>
          <w:b/>
          <w:bCs/>
        </w:rPr>
        <w:t>Frontend Technologies</w:t>
      </w:r>
      <w:r w:rsidRPr="00C04B43">
        <w:t>: ReactJS (Web), React Native or Flutter (Mobile)</w:t>
      </w:r>
    </w:p>
    <w:p w14:paraId="1BE6574B" w14:textId="77777777" w:rsidR="00C04B43" w:rsidRPr="00C04B43" w:rsidRDefault="00C04B43" w:rsidP="00406862">
      <w:pPr>
        <w:numPr>
          <w:ilvl w:val="0"/>
          <w:numId w:val="16"/>
        </w:numPr>
        <w:spacing w:after="0"/>
      </w:pPr>
      <w:r w:rsidRPr="00C04B43">
        <w:rPr>
          <w:b/>
          <w:bCs/>
        </w:rPr>
        <w:t>Functions</w:t>
      </w:r>
      <w:r w:rsidRPr="00C04B43">
        <w:t>:</w:t>
      </w:r>
    </w:p>
    <w:p w14:paraId="6EAFAB30" w14:textId="77777777" w:rsidR="00C04B43" w:rsidRPr="00C04B43" w:rsidRDefault="00C04B43" w:rsidP="00406862">
      <w:pPr>
        <w:numPr>
          <w:ilvl w:val="1"/>
          <w:numId w:val="16"/>
        </w:numPr>
        <w:spacing w:after="0"/>
      </w:pPr>
      <w:r w:rsidRPr="00C04B43">
        <w:t>Browse strategy marketplace</w:t>
      </w:r>
    </w:p>
    <w:p w14:paraId="6447538F" w14:textId="77777777" w:rsidR="00C04B43" w:rsidRPr="00C04B43" w:rsidRDefault="00C04B43" w:rsidP="00406862">
      <w:pPr>
        <w:numPr>
          <w:ilvl w:val="1"/>
          <w:numId w:val="16"/>
        </w:numPr>
        <w:spacing w:after="0"/>
      </w:pPr>
      <w:r w:rsidRPr="00C04B43">
        <w:lastRenderedPageBreak/>
        <w:t>Set parameters for bots (lot size, symbol, SL/TP method)</w:t>
      </w:r>
    </w:p>
    <w:p w14:paraId="1F5D905C" w14:textId="77777777" w:rsidR="00C04B43" w:rsidRPr="00C04B43" w:rsidRDefault="00C04B43" w:rsidP="00406862">
      <w:pPr>
        <w:numPr>
          <w:ilvl w:val="1"/>
          <w:numId w:val="16"/>
        </w:numPr>
        <w:spacing w:after="0"/>
      </w:pPr>
      <w:r w:rsidRPr="00C04B43">
        <w:t>Manage wallet: top-ups, view deductions and invoices</w:t>
      </w:r>
    </w:p>
    <w:p w14:paraId="6377D31D" w14:textId="77777777" w:rsidR="00C04B43" w:rsidRPr="00C04B43" w:rsidRDefault="00C04B43" w:rsidP="00406862">
      <w:pPr>
        <w:numPr>
          <w:ilvl w:val="1"/>
          <w:numId w:val="16"/>
        </w:numPr>
        <w:spacing w:after="0"/>
      </w:pPr>
      <w:r w:rsidRPr="00C04B43">
        <w:t>Monitor trade performance and active positions</w:t>
      </w:r>
    </w:p>
    <w:p w14:paraId="06EAFA7F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Chatbot Integration</w:t>
      </w:r>
    </w:p>
    <w:p w14:paraId="7F989062" w14:textId="77777777" w:rsidR="00C04B43" w:rsidRPr="00C04B43" w:rsidRDefault="00C04B43" w:rsidP="00406862">
      <w:pPr>
        <w:numPr>
          <w:ilvl w:val="0"/>
          <w:numId w:val="17"/>
        </w:numPr>
        <w:spacing w:after="0"/>
      </w:pPr>
      <w:r w:rsidRPr="00C04B43">
        <w:t>Smart assistant integrated in-app and via Telegram</w:t>
      </w:r>
    </w:p>
    <w:p w14:paraId="1AE7ECED" w14:textId="77777777" w:rsidR="00C04B43" w:rsidRPr="00C04B43" w:rsidRDefault="00C04B43" w:rsidP="00406862">
      <w:pPr>
        <w:numPr>
          <w:ilvl w:val="0"/>
          <w:numId w:val="17"/>
        </w:numPr>
        <w:spacing w:after="0"/>
      </w:pPr>
      <w:r w:rsidRPr="00C04B43">
        <w:t>Examples:</w:t>
      </w:r>
    </w:p>
    <w:p w14:paraId="4E78F42C" w14:textId="77777777" w:rsidR="00C04B43" w:rsidRPr="00C04B43" w:rsidRDefault="00C04B43" w:rsidP="00406862">
      <w:pPr>
        <w:numPr>
          <w:ilvl w:val="1"/>
          <w:numId w:val="17"/>
        </w:numPr>
        <w:spacing w:after="0"/>
      </w:pPr>
      <w:r w:rsidRPr="00C04B43">
        <w:t xml:space="preserve">“How do I </w:t>
      </w:r>
      <w:proofErr w:type="spellStart"/>
      <w:r w:rsidRPr="00C04B43">
        <w:t>fund</w:t>
      </w:r>
      <w:proofErr w:type="spellEnd"/>
      <w:r w:rsidRPr="00C04B43">
        <w:t xml:space="preserve"> my wallet?”</w:t>
      </w:r>
    </w:p>
    <w:p w14:paraId="113C1F0B" w14:textId="77777777" w:rsidR="00C04B43" w:rsidRPr="00C04B43" w:rsidRDefault="00C04B43" w:rsidP="00406862">
      <w:pPr>
        <w:numPr>
          <w:ilvl w:val="1"/>
          <w:numId w:val="17"/>
        </w:numPr>
        <w:spacing w:after="0"/>
      </w:pPr>
      <w:r w:rsidRPr="00C04B43">
        <w:t>“Why was my bot paused?”</w:t>
      </w:r>
    </w:p>
    <w:p w14:paraId="4A7FA16B" w14:textId="77777777" w:rsidR="00C04B43" w:rsidRPr="00C04B43" w:rsidRDefault="00C04B43" w:rsidP="00406862">
      <w:pPr>
        <w:numPr>
          <w:ilvl w:val="1"/>
          <w:numId w:val="17"/>
        </w:numPr>
        <w:spacing w:after="0"/>
      </w:pPr>
      <w:r w:rsidRPr="00C04B43">
        <w:t>“Show last trade PnL”</w:t>
      </w:r>
    </w:p>
    <w:p w14:paraId="1D605719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Telegram Bot</w:t>
      </w:r>
    </w:p>
    <w:p w14:paraId="13FA09AA" w14:textId="77777777" w:rsidR="00C04B43" w:rsidRPr="00C04B43" w:rsidRDefault="00C04B43" w:rsidP="00406862">
      <w:pPr>
        <w:numPr>
          <w:ilvl w:val="0"/>
          <w:numId w:val="18"/>
        </w:numPr>
        <w:spacing w:after="0"/>
      </w:pPr>
      <w:r w:rsidRPr="00C04B43">
        <w:t>Push-based notification channel</w:t>
      </w:r>
    </w:p>
    <w:p w14:paraId="7A517F58" w14:textId="77777777" w:rsidR="00C04B43" w:rsidRPr="00C04B43" w:rsidRDefault="00C04B43" w:rsidP="00406862">
      <w:pPr>
        <w:numPr>
          <w:ilvl w:val="0"/>
          <w:numId w:val="18"/>
        </w:numPr>
        <w:spacing w:after="0"/>
      </w:pPr>
      <w:r w:rsidRPr="00C04B43">
        <w:t>Message Types:</w:t>
      </w:r>
    </w:p>
    <w:p w14:paraId="238F42D7" w14:textId="77777777" w:rsidR="00C04B43" w:rsidRPr="00C04B43" w:rsidRDefault="00C04B43" w:rsidP="00406862">
      <w:pPr>
        <w:numPr>
          <w:ilvl w:val="1"/>
          <w:numId w:val="18"/>
        </w:numPr>
        <w:spacing w:after="0"/>
      </w:pPr>
      <w:r w:rsidRPr="00C04B43">
        <w:t>Trade opened/closed</w:t>
      </w:r>
    </w:p>
    <w:p w14:paraId="4A03ECED" w14:textId="77777777" w:rsidR="00C04B43" w:rsidRPr="00C04B43" w:rsidRDefault="00C04B43" w:rsidP="00406862">
      <w:pPr>
        <w:numPr>
          <w:ilvl w:val="1"/>
          <w:numId w:val="18"/>
        </w:numPr>
        <w:spacing w:after="0"/>
      </w:pPr>
      <w:r w:rsidRPr="00C04B43">
        <w:t>Wallet balance updates</w:t>
      </w:r>
    </w:p>
    <w:p w14:paraId="13A50A21" w14:textId="77777777" w:rsidR="00C04B43" w:rsidRPr="00C04B43" w:rsidRDefault="00C04B43" w:rsidP="00406862">
      <w:pPr>
        <w:numPr>
          <w:ilvl w:val="1"/>
          <w:numId w:val="18"/>
        </w:numPr>
        <w:spacing w:after="0"/>
      </w:pPr>
      <w:r w:rsidRPr="00C04B43">
        <w:t>Bot state change (started, paused, stopped)</w:t>
      </w:r>
    </w:p>
    <w:p w14:paraId="3D825926" w14:textId="77777777" w:rsidR="00C04B43" w:rsidRPr="00C04B43" w:rsidRDefault="00C04B43" w:rsidP="00406862">
      <w:pPr>
        <w:numPr>
          <w:ilvl w:val="1"/>
          <w:numId w:val="18"/>
        </w:numPr>
        <w:spacing w:after="0"/>
      </w:pPr>
      <w:r w:rsidRPr="00C04B43">
        <w:t>Payment reminder for invoices</w:t>
      </w:r>
    </w:p>
    <w:p w14:paraId="4CA2D362" w14:textId="77777777" w:rsidR="00C04B43" w:rsidRPr="00C04B43" w:rsidRDefault="00A54155" w:rsidP="00C04B43">
      <w:r>
        <w:pict w14:anchorId="46387908">
          <v:rect id="_x0000_i1035" style="width:0;height:1.5pt" o:hralign="center" o:hrstd="t" o:hr="t" fillcolor="#a0a0a0" stroked="f"/>
        </w:pict>
      </w:r>
    </w:p>
    <w:p w14:paraId="1D942282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🔹</w:t>
      </w:r>
      <w:r w:rsidRPr="00C04B43">
        <w:rPr>
          <w:b/>
          <w:bCs/>
        </w:rPr>
        <w:t xml:space="preserve"> B. API Gateway &amp; Microservices</w:t>
      </w:r>
    </w:p>
    <w:p w14:paraId="56FC88C7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API Gateway</w:t>
      </w:r>
    </w:p>
    <w:p w14:paraId="311812EF" w14:textId="77777777" w:rsidR="00C04B43" w:rsidRPr="00C04B43" w:rsidRDefault="00C04B43" w:rsidP="00406862">
      <w:pPr>
        <w:numPr>
          <w:ilvl w:val="0"/>
          <w:numId w:val="19"/>
        </w:numPr>
        <w:spacing w:after="0"/>
      </w:pPr>
      <w:r w:rsidRPr="00C04B43">
        <w:t>Stateless, RESTful architecture using FastAPI</w:t>
      </w:r>
    </w:p>
    <w:p w14:paraId="039B3019" w14:textId="77777777" w:rsidR="00C04B43" w:rsidRPr="00C04B43" w:rsidRDefault="00C04B43" w:rsidP="00406862">
      <w:pPr>
        <w:numPr>
          <w:ilvl w:val="0"/>
          <w:numId w:val="19"/>
        </w:numPr>
        <w:spacing w:after="0"/>
      </w:pPr>
      <w:r w:rsidRPr="00C04B43">
        <w:t>JWT-based authentication</w:t>
      </w:r>
    </w:p>
    <w:p w14:paraId="7390D751" w14:textId="77777777" w:rsidR="00C04B43" w:rsidRPr="00C04B43" w:rsidRDefault="00C04B43" w:rsidP="00406862">
      <w:pPr>
        <w:numPr>
          <w:ilvl w:val="0"/>
          <w:numId w:val="19"/>
        </w:numPr>
        <w:spacing w:after="0"/>
      </w:pPr>
      <w:r w:rsidRPr="00C04B43">
        <w:t>Throttling &amp; role-based access control</w:t>
      </w:r>
    </w:p>
    <w:p w14:paraId="16A12D06" w14:textId="77777777" w:rsidR="00C04B43" w:rsidRPr="00C04B43" w:rsidRDefault="00C04B43" w:rsidP="00406862">
      <w:pPr>
        <w:numPr>
          <w:ilvl w:val="0"/>
          <w:numId w:val="19"/>
        </w:numPr>
        <w:spacing w:after="0"/>
      </w:pPr>
      <w:r w:rsidRPr="00C04B43">
        <w:t>All requests to strategy start/stop, broker link, wallet, etc., are routed here</w:t>
      </w:r>
    </w:p>
    <w:p w14:paraId="4048F68D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Microservices</w:t>
      </w:r>
    </w:p>
    <w:p w14:paraId="4A2761FA" w14:textId="77777777" w:rsidR="00C04B43" w:rsidRPr="00C04B43" w:rsidRDefault="00C04B43" w:rsidP="00406862">
      <w:pPr>
        <w:spacing w:after="0"/>
      </w:pPr>
      <w:r w:rsidRPr="00C04B43">
        <w:rPr>
          <w:b/>
          <w:bCs/>
        </w:rPr>
        <w:t>1. TradingStrategiesService</w:t>
      </w:r>
    </w:p>
    <w:p w14:paraId="63E69D18" w14:textId="77777777" w:rsidR="00C04B43" w:rsidRPr="00C04B43" w:rsidRDefault="00C04B43" w:rsidP="00406862">
      <w:pPr>
        <w:numPr>
          <w:ilvl w:val="0"/>
          <w:numId w:val="20"/>
        </w:numPr>
        <w:spacing w:after="0"/>
      </w:pPr>
      <w:r w:rsidRPr="00C04B43">
        <w:t>Strategy core logic</w:t>
      </w:r>
    </w:p>
    <w:p w14:paraId="2125836D" w14:textId="77777777" w:rsidR="00C04B43" w:rsidRPr="00C04B43" w:rsidRDefault="00C04B43" w:rsidP="00406862">
      <w:pPr>
        <w:numPr>
          <w:ilvl w:val="0"/>
          <w:numId w:val="20"/>
        </w:numPr>
        <w:spacing w:after="0"/>
      </w:pPr>
      <w:r w:rsidRPr="00C04B43">
        <w:t>Supports:</w:t>
      </w:r>
    </w:p>
    <w:p w14:paraId="372FC10B" w14:textId="77777777" w:rsidR="00C04B43" w:rsidRPr="00C04B43" w:rsidRDefault="00C04B43" w:rsidP="00406862">
      <w:pPr>
        <w:numPr>
          <w:ilvl w:val="1"/>
          <w:numId w:val="20"/>
        </w:numPr>
        <w:spacing w:after="0"/>
      </w:pPr>
      <w:r w:rsidRPr="00C04B43">
        <w:t>Real-time execution</w:t>
      </w:r>
    </w:p>
    <w:p w14:paraId="3E0D91AC" w14:textId="77777777" w:rsidR="00C04B43" w:rsidRPr="00C04B43" w:rsidRDefault="00C04B43" w:rsidP="00406862">
      <w:pPr>
        <w:numPr>
          <w:ilvl w:val="1"/>
          <w:numId w:val="20"/>
        </w:numPr>
        <w:spacing w:after="0"/>
      </w:pPr>
      <w:r w:rsidRPr="00C04B43">
        <w:t>MTF (Multi-timeframe) alignment</w:t>
      </w:r>
    </w:p>
    <w:p w14:paraId="299A42AF" w14:textId="77777777" w:rsidR="00C04B43" w:rsidRPr="00C04B43" w:rsidRDefault="00C04B43" w:rsidP="00406862">
      <w:pPr>
        <w:numPr>
          <w:ilvl w:val="1"/>
          <w:numId w:val="20"/>
        </w:numPr>
        <w:spacing w:after="0"/>
      </w:pPr>
      <w:r w:rsidRPr="00C04B43">
        <w:t>Stop management</w:t>
      </w:r>
    </w:p>
    <w:p w14:paraId="1DFD0D31" w14:textId="77777777" w:rsidR="00C04B43" w:rsidRPr="00C04B43" w:rsidRDefault="00C04B43" w:rsidP="00406862">
      <w:pPr>
        <w:numPr>
          <w:ilvl w:val="1"/>
          <w:numId w:val="20"/>
        </w:numPr>
        <w:spacing w:after="0"/>
      </w:pPr>
      <w:r w:rsidRPr="00C04B43">
        <w:t>Risk control</w:t>
      </w:r>
    </w:p>
    <w:p w14:paraId="0FEFCD92" w14:textId="77777777" w:rsidR="00C04B43" w:rsidRPr="00C04B43" w:rsidRDefault="00C04B43" w:rsidP="00406862">
      <w:pPr>
        <w:spacing w:after="0"/>
      </w:pPr>
      <w:r w:rsidRPr="00C04B43">
        <w:rPr>
          <w:b/>
          <w:bCs/>
        </w:rPr>
        <w:t>2. BrokerIntegrationService</w:t>
      </w:r>
    </w:p>
    <w:p w14:paraId="7DAE196D" w14:textId="77777777" w:rsidR="00C04B43" w:rsidRPr="00C04B43" w:rsidRDefault="00C04B43" w:rsidP="00406862">
      <w:pPr>
        <w:numPr>
          <w:ilvl w:val="0"/>
          <w:numId w:val="21"/>
        </w:numPr>
        <w:spacing w:after="0"/>
      </w:pPr>
      <w:r w:rsidRPr="00C04B43">
        <w:t>Uses SDKs and HTTP interfaces for:</w:t>
      </w:r>
    </w:p>
    <w:p w14:paraId="1B125E11" w14:textId="77777777" w:rsidR="00C04B43" w:rsidRPr="00C04B43" w:rsidRDefault="00C04B43" w:rsidP="00406862">
      <w:pPr>
        <w:numPr>
          <w:ilvl w:val="1"/>
          <w:numId w:val="21"/>
        </w:numPr>
        <w:spacing w:after="0"/>
      </w:pPr>
      <w:r w:rsidRPr="00C04B43">
        <w:t>Order execution</w:t>
      </w:r>
    </w:p>
    <w:p w14:paraId="2AAF6235" w14:textId="77777777" w:rsidR="00C04B43" w:rsidRPr="00C04B43" w:rsidRDefault="00C04B43" w:rsidP="00406862">
      <w:pPr>
        <w:numPr>
          <w:ilvl w:val="1"/>
          <w:numId w:val="21"/>
        </w:numPr>
        <w:spacing w:after="0"/>
      </w:pPr>
      <w:r w:rsidRPr="00C04B43">
        <w:t>Balance &amp; equity fetching</w:t>
      </w:r>
    </w:p>
    <w:p w14:paraId="25574F4A" w14:textId="77777777" w:rsidR="00C04B43" w:rsidRPr="00C04B43" w:rsidRDefault="00C04B43" w:rsidP="00406862">
      <w:pPr>
        <w:numPr>
          <w:ilvl w:val="1"/>
          <w:numId w:val="21"/>
        </w:numPr>
        <w:spacing w:after="0"/>
      </w:pPr>
      <w:r w:rsidRPr="00C04B43">
        <w:t>Candle and tick retrieval</w:t>
      </w:r>
    </w:p>
    <w:p w14:paraId="2189A107" w14:textId="77777777" w:rsidR="00C04B43" w:rsidRPr="00C04B43" w:rsidRDefault="00C04B43" w:rsidP="00406862">
      <w:pPr>
        <w:spacing w:after="0"/>
      </w:pPr>
      <w:r w:rsidRPr="00C04B43">
        <w:rPr>
          <w:b/>
          <w:bCs/>
        </w:rPr>
        <w:t>3. TradingMonitoringService</w:t>
      </w:r>
    </w:p>
    <w:p w14:paraId="37F34689" w14:textId="77777777" w:rsidR="00C04B43" w:rsidRPr="00C04B43" w:rsidRDefault="00C04B43" w:rsidP="00406862">
      <w:pPr>
        <w:numPr>
          <w:ilvl w:val="0"/>
          <w:numId w:val="22"/>
        </w:numPr>
        <w:spacing w:after="0"/>
      </w:pPr>
      <w:r w:rsidRPr="00C04B43">
        <w:t>Loops through user strategies and:</w:t>
      </w:r>
    </w:p>
    <w:p w14:paraId="0AE5CA11" w14:textId="77777777" w:rsidR="00C04B43" w:rsidRPr="00C04B43" w:rsidRDefault="00C04B43" w:rsidP="00406862">
      <w:pPr>
        <w:numPr>
          <w:ilvl w:val="1"/>
          <w:numId w:val="22"/>
        </w:numPr>
        <w:spacing w:after="0"/>
      </w:pPr>
      <w:r w:rsidRPr="00C04B43">
        <w:t>Evaluates trade exit conditions</w:t>
      </w:r>
    </w:p>
    <w:p w14:paraId="2C85AEEA" w14:textId="77777777" w:rsidR="00C04B43" w:rsidRPr="00C04B43" w:rsidRDefault="00C04B43" w:rsidP="00406862">
      <w:pPr>
        <w:numPr>
          <w:ilvl w:val="1"/>
          <w:numId w:val="22"/>
        </w:numPr>
        <w:spacing w:after="0"/>
      </w:pPr>
      <w:r w:rsidRPr="00C04B43">
        <w:t>Handles timeouts or SL/TP</w:t>
      </w:r>
    </w:p>
    <w:p w14:paraId="1F941E74" w14:textId="77777777" w:rsidR="00C04B43" w:rsidRPr="00C04B43" w:rsidRDefault="00C04B43" w:rsidP="00406862">
      <w:pPr>
        <w:numPr>
          <w:ilvl w:val="1"/>
          <w:numId w:val="22"/>
        </w:numPr>
        <w:spacing w:after="0"/>
      </w:pPr>
      <w:r w:rsidRPr="00C04B43">
        <w:t>Notifies on execution outcomes</w:t>
      </w:r>
    </w:p>
    <w:p w14:paraId="39482C9F" w14:textId="77777777" w:rsidR="00A00834" w:rsidRDefault="00A00834" w:rsidP="00406862">
      <w:pPr>
        <w:spacing w:after="0"/>
        <w:rPr>
          <w:b/>
          <w:bCs/>
        </w:rPr>
      </w:pPr>
    </w:p>
    <w:p w14:paraId="1060FAA5" w14:textId="542C0EFF" w:rsidR="00C04B43" w:rsidRPr="00C04B43" w:rsidRDefault="00C04B43" w:rsidP="00406862">
      <w:pPr>
        <w:spacing w:after="0"/>
      </w:pPr>
      <w:r w:rsidRPr="00C04B43">
        <w:rPr>
          <w:b/>
          <w:bCs/>
        </w:rPr>
        <w:lastRenderedPageBreak/>
        <w:t>4. WalletService</w:t>
      </w:r>
    </w:p>
    <w:p w14:paraId="737C4FC0" w14:textId="77777777" w:rsidR="00C04B43" w:rsidRPr="00C04B43" w:rsidRDefault="00C04B43" w:rsidP="00406862">
      <w:pPr>
        <w:numPr>
          <w:ilvl w:val="0"/>
          <w:numId w:val="23"/>
        </w:numPr>
        <w:spacing w:after="0"/>
      </w:pPr>
      <w:r w:rsidRPr="00C04B43">
        <w:t>Manages virtual balances</w:t>
      </w:r>
    </w:p>
    <w:p w14:paraId="030C615B" w14:textId="77777777" w:rsidR="00C04B43" w:rsidRPr="00C04B43" w:rsidRDefault="00C04B43" w:rsidP="00406862">
      <w:pPr>
        <w:numPr>
          <w:ilvl w:val="0"/>
          <w:numId w:val="23"/>
        </w:numPr>
        <w:spacing w:after="0"/>
      </w:pPr>
      <w:r w:rsidRPr="00C04B43">
        <w:t>Deducts % profit from wallet on each profitable trade</w:t>
      </w:r>
    </w:p>
    <w:p w14:paraId="0CFF830E" w14:textId="77777777" w:rsidR="00C04B43" w:rsidRPr="00C04B43" w:rsidRDefault="00C04B43" w:rsidP="00406862">
      <w:pPr>
        <w:numPr>
          <w:ilvl w:val="0"/>
          <w:numId w:val="23"/>
        </w:numPr>
        <w:spacing w:after="0"/>
      </w:pPr>
      <w:r w:rsidRPr="00C04B43">
        <w:t>Generates invoices for unpaid profit shares</w:t>
      </w:r>
    </w:p>
    <w:p w14:paraId="41535CE5" w14:textId="77777777" w:rsidR="00C04B43" w:rsidRPr="00C04B43" w:rsidRDefault="00C04B43" w:rsidP="00406862">
      <w:pPr>
        <w:numPr>
          <w:ilvl w:val="0"/>
          <w:numId w:val="23"/>
        </w:numPr>
        <w:spacing w:after="0"/>
      </w:pPr>
      <w:r w:rsidRPr="00C04B43">
        <w:t>Connects with Stripe or PayPal for wallet top-ups</w:t>
      </w:r>
    </w:p>
    <w:p w14:paraId="361F9F7D" w14:textId="77777777" w:rsidR="00C04B43" w:rsidRPr="00C04B43" w:rsidRDefault="00A54155" w:rsidP="00C04B43">
      <w:r>
        <w:pict w14:anchorId="7F87FFDE">
          <v:rect id="_x0000_i1036" style="width:0;height:1.5pt" o:hralign="center" o:hrstd="t" o:hr="t" fillcolor="#a0a0a0" stroked="f"/>
        </w:pict>
      </w:r>
    </w:p>
    <w:p w14:paraId="763654F3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🔹</w:t>
      </w:r>
      <w:r w:rsidRPr="00C04B43">
        <w:rPr>
          <w:b/>
          <w:bCs/>
        </w:rPr>
        <w:t xml:space="preserve"> C. Backend Infrastructure Layer</w:t>
      </w:r>
    </w:p>
    <w:p w14:paraId="1D65E69D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Wallet API</w:t>
      </w:r>
    </w:p>
    <w:p w14:paraId="694CE415" w14:textId="77777777" w:rsidR="00C04B43" w:rsidRPr="00C04B43" w:rsidRDefault="00C04B43" w:rsidP="00406862">
      <w:pPr>
        <w:numPr>
          <w:ilvl w:val="0"/>
          <w:numId w:val="24"/>
        </w:numPr>
        <w:spacing w:after="0"/>
      </w:pPr>
      <w:r w:rsidRPr="00C04B43">
        <w:t>Top-up endpoint (webhook-enabled)</w:t>
      </w:r>
    </w:p>
    <w:p w14:paraId="45D6EBAB" w14:textId="77777777" w:rsidR="00C04B43" w:rsidRPr="00C04B43" w:rsidRDefault="00C04B43" w:rsidP="00406862">
      <w:pPr>
        <w:numPr>
          <w:ilvl w:val="0"/>
          <w:numId w:val="24"/>
        </w:numPr>
        <w:spacing w:after="0"/>
      </w:pPr>
      <w:r w:rsidRPr="00C04B43">
        <w:t>Balance checker before trade execution</w:t>
      </w:r>
    </w:p>
    <w:p w14:paraId="611BEA7E" w14:textId="77777777" w:rsidR="00C04B43" w:rsidRPr="00C04B43" w:rsidRDefault="00C04B43" w:rsidP="00406862">
      <w:pPr>
        <w:numPr>
          <w:ilvl w:val="0"/>
          <w:numId w:val="24"/>
        </w:numPr>
        <w:spacing w:after="0"/>
      </w:pPr>
      <w:r w:rsidRPr="00C04B43">
        <w:t>Logs:</w:t>
      </w:r>
    </w:p>
    <w:p w14:paraId="06FFC8C8" w14:textId="77777777" w:rsidR="00C04B43" w:rsidRPr="00C04B43" w:rsidRDefault="00C04B43" w:rsidP="00406862">
      <w:pPr>
        <w:numPr>
          <w:ilvl w:val="1"/>
          <w:numId w:val="24"/>
        </w:numPr>
        <w:spacing w:after="0"/>
      </w:pPr>
      <w:r w:rsidRPr="00C04B43">
        <w:t>Debit events</w:t>
      </w:r>
    </w:p>
    <w:p w14:paraId="1DC64E71" w14:textId="77777777" w:rsidR="00C04B43" w:rsidRPr="00C04B43" w:rsidRDefault="00C04B43" w:rsidP="00406862">
      <w:pPr>
        <w:numPr>
          <w:ilvl w:val="1"/>
          <w:numId w:val="24"/>
        </w:numPr>
        <w:spacing w:after="0"/>
      </w:pPr>
      <w:r w:rsidRPr="00C04B43">
        <w:t>Failures</w:t>
      </w:r>
    </w:p>
    <w:p w14:paraId="5BBBF7DA" w14:textId="77777777" w:rsidR="00C04B43" w:rsidRPr="00C04B43" w:rsidRDefault="00C04B43" w:rsidP="00406862">
      <w:pPr>
        <w:numPr>
          <w:ilvl w:val="1"/>
          <w:numId w:val="24"/>
        </w:numPr>
        <w:spacing w:after="0"/>
      </w:pPr>
      <w:r w:rsidRPr="00C04B43">
        <w:t>Balance updates</w:t>
      </w:r>
    </w:p>
    <w:p w14:paraId="552045E1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Broker API</w:t>
      </w:r>
    </w:p>
    <w:p w14:paraId="5225A0DA" w14:textId="77777777" w:rsidR="00C04B43" w:rsidRPr="00C04B43" w:rsidRDefault="00C04B43" w:rsidP="00406862">
      <w:pPr>
        <w:numPr>
          <w:ilvl w:val="0"/>
          <w:numId w:val="25"/>
        </w:numPr>
        <w:spacing w:after="0"/>
      </w:pPr>
      <w:r w:rsidRPr="00C04B43">
        <w:t>Supports:</w:t>
      </w:r>
    </w:p>
    <w:p w14:paraId="0898BC6A" w14:textId="77777777" w:rsidR="00C04B43" w:rsidRPr="00C04B43" w:rsidRDefault="00C04B43" w:rsidP="00406862">
      <w:pPr>
        <w:numPr>
          <w:ilvl w:val="1"/>
          <w:numId w:val="25"/>
        </w:numPr>
        <w:spacing w:after="0"/>
      </w:pPr>
      <w:r w:rsidRPr="00C04B43">
        <w:t>submit_order()</w:t>
      </w:r>
    </w:p>
    <w:p w14:paraId="6680F397" w14:textId="77777777" w:rsidR="00C04B43" w:rsidRPr="00C04B43" w:rsidRDefault="00C04B43" w:rsidP="00406862">
      <w:pPr>
        <w:numPr>
          <w:ilvl w:val="1"/>
          <w:numId w:val="25"/>
        </w:numPr>
        <w:spacing w:after="0"/>
      </w:pPr>
      <w:r w:rsidRPr="00C04B43">
        <w:t>close_order()</w:t>
      </w:r>
    </w:p>
    <w:p w14:paraId="7C0DD3D3" w14:textId="77777777" w:rsidR="00C04B43" w:rsidRPr="00C04B43" w:rsidRDefault="00C04B43" w:rsidP="00406862">
      <w:pPr>
        <w:numPr>
          <w:ilvl w:val="1"/>
          <w:numId w:val="25"/>
        </w:numPr>
        <w:spacing w:after="0"/>
      </w:pPr>
      <w:r w:rsidRPr="00C04B43">
        <w:t>get_positions()</w:t>
      </w:r>
    </w:p>
    <w:p w14:paraId="39843C0A" w14:textId="77777777" w:rsidR="00C04B43" w:rsidRPr="00C04B43" w:rsidRDefault="00C04B43" w:rsidP="00406862">
      <w:pPr>
        <w:numPr>
          <w:ilvl w:val="1"/>
          <w:numId w:val="25"/>
        </w:numPr>
        <w:spacing w:after="0"/>
      </w:pPr>
      <w:r w:rsidRPr="00C04B43">
        <w:t>get_ohlcv()</w:t>
      </w:r>
    </w:p>
    <w:p w14:paraId="2100252D" w14:textId="7676474F" w:rsidR="00C04B43" w:rsidRPr="00C04B43" w:rsidRDefault="00C04B43" w:rsidP="00406862">
      <w:pPr>
        <w:numPr>
          <w:ilvl w:val="0"/>
          <w:numId w:val="25"/>
        </w:numPr>
        <w:spacing w:after="0"/>
      </w:pPr>
      <w:r w:rsidRPr="00C04B43">
        <w:t>Separate adapters for MT5, OANDA, Alpaca</w:t>
      </w:r>
      <w:r w:rsidR="00611E7F">
        <w:t>, and Binance</w:t>
      </w:r>
    </w:p>
    <w:p w14:paraId="1D9EE526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Database (PostgreSQL + Redis + TimescaleDB)</w:t>
      </w:r>
    </w:p>
    <w:p w14:paraId="73C9A650" w14:textId="77777777" w:rsidR="00C04B43" w:rsidRPr="00C04B43" w:rsidRDefault="00C04B43" w:rsidP="00406862">
      <w:pPr>
        <w:numPr>
          <w:ilvl w:val="0"/>
          <w:numId w:val="26"/>
        </w:numPr>
        <w:spacing w:after="0"/>
      </w:pPr>
      <w:r w:rsidRPr="00C04B43">
        <w:t>user_wallets: balance per user</w:t>
      </w:r>
    </w:p>
    <w:p w14:paraId="19FE3E28" w14:textId="77777777" w:rsidR="00C04B43" w:rsidRPr="00C04B43" w:rsidRDefault="00C04B43" w:rsidP="00406862">
      <w:pPr>
        <w:numPr>
          <w:ilvl w:val="0"/>
          <w:numId w:val="26"/>
        </w:numPr>
        <w:spacing w:after="0"/>
      </w:pPr>
      <w:r w:rsidRPr="00C04B43">
        <w:t>trade_audit_logs: full trade lifecycle data</w:t>
      </w:r>
    </w:p>
    <w:p w14:paraId="49A33802" w14:textId="77777777" w:rsidR="00C04B43" w:rsidRPr="00C04B43" w:rsidRDefault="00C04B43" w:rsidP="00406862">
      <w:pPr>
        <w:numPr>
          <w:ilvl w:val="0"/>
          <w:numId w:val="26"/>
        </w:numPr>
        <w:spacing w:after="0"/>
      </w:pPr>
      <w:r w:rsidRPr="00C04B43">
        <w:t>invoices: unpaid, pending, paid status tracking</w:t>
      </w:r>
    </w:p>
    <w:p w14:paraId="15A87667" w14:textId="77777777" w:rsidR="00C04B43" w:rsidRPr="00C04B43" w:rsidRDefault="00C04B43" w:rsidP="00406862">
      <w:pPr>
        <w:numPr>
          <w:ilvl w:val="0"/>
          <w:numId w:val="26"/>
        </w:numPr>
        <w:spacing w:after="0"/>
      </w:pPr>
      <w:r w:rsidRPr="00C04B43">
        <w:t>user_</w:t>
      </w:r>
      <w:proofErr w:type="gramStart"/>
      <w:r w:rsidRPr="00C04B43">
        <w:t>strategies:</w:t>
      </w:r>
      <w:proofErr w:type="gramEnd"/>
      <w:r w:rsidRPr="00C04B43">
        <w:t xml:space="preserve"> tracks active bots per user</w:t>
      </w:r>
    </w:p>
    <w:p w14:paraId="7AD30071" w14:textId="14D46B0F" w:rsidR="00C04B43" w:rsidRDefault="00A54155" w:rsidP="00C04B43">
      <w:r>
        <w:pict w14:anchorId="1F6FF14B">
          <v:rect id="_x0000_i1037" style="width:0;height:1.5pt" o:hralign="center" o:hrstd="t" o:hr="t" fillcolor="#a0a0a0" stroked="f"/>
        </w:pict>
      </w:r>
    </w:p>
    <w:p w14:paraId="0BC4E3A5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🔷</w:t>
      </w:r>
      <w:r w:rsidRPr="00C04B43">
        <w:rPr>
          <w:b/>
          <w:bCs/>
        </w:rPr>
        <w:t xml:space="preserve"> 4. Performance Fee Enforcement Flow</w:t>
      </w:r>
    </w:p>
    <w:p w14:paraId="1B5DD655" w14:textId="77777777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b/>
          <w:bCs/>
        </w:rPr>
        <w:t>Key Enforcement Workflow:</w:t>
      </w:r>
    </w:p>
    <w:p w14:paraId="79F446DA" w14:textId="77777777" w:rsidR="00C04B43" w:rsidRPr="00C04B43" w:rsidRDefault="00C04B43" w:rsidP="00406862">
      <w:pPr>
        <w:numPr>
          <w:ilvl w:val="0"/>
          <w:numId w:val="27"/>
        </w:numPr>
        <w:spacing w:after="0"/>
      </w:pPr>
      <w:r w:rsidRPr="00C04B43">
        <w:t>A trade closes with profit.</w:t>
      </w:r>
    </w:p>
    <w:p w14:paraId="2B4F2071" w14:textId="77777777" w:rsidR="00C04B43" w:rsidRDefault="00C04B43" w:rsidP="00406862">
      <w:pPr>
        <w:numPr>
          <w:ilvl w:val="0"/>
          <w:numId w:val="27"/>
        </w:numPr>
        <w:spacing w:after="0"/>
      </w:pPr>
      <w:r w:rsidRPr="00C04B43">
        <w:t>The system computes net profit (after fees, spreads).</w:t>
      </w:r>
    </w:p>
    <w:p w14:paraId="25F97C9A" w14:textId="1E19A79E" w:rsidR="009A4264" w:rsidRDefault="00100432" w:rsidP="009A4264">
      <w:pPr>
        <w:numPr>
          <w:ilvl w:val="0"/>
          <w:numId w:val="27"/>
        </w:numPr>
        <w:spacing w:after="0"/>
      </w:pPr>
      <w:r>
        <w:t>WalletService:</w:t>
      </w:r>
      <w:r w:rsidR="00FC5B78">
        <w:t xml:space="preserve"> </w:t>
      </w:r>
      <w:r w:rsidR="00030AF3" w:rsidRPr="007304B4">
        <w:rPr>
          <w:b/>
          <w:bCs/>
          <w:i/>
          <w:iCs/>
        </w:rPr>
        <w:t>Is</w:t>
      </w:r>
      <w:r w:rsidR="009A4264" w:rsidRPr="007304B4">
        <w:rPr>
          <w:b/>
          <w:bCs/>
          <w:i/>
          <w:iCs/>
        </w:rPr>
        <w:t xml:space="preserve"> Wallet Balance ≥ Performance Fee?</w:t>
      </w:r>
    </w:p>
    <w:p w14:paraId="6F2DD524" w14:textId="1347F0F5" w:rsidR="009A4264" w:rsidRDefault="009A4264" w:rsidP="00FC5B78">
      <w:pPr>
        <w:numPr>
          <w:ilvl w:val="1"/>
          <w:numId w:val="27"/>
        </w:numPr>
        <w:spacing w:after="0"/>
      </w:pPr>
      <w:r>
        <w:rPr>
          <w:rFonts w:ascii="Segoe UI Emoji" w:hAnsi="Segoe UI Emoji" w:cs="Segoe UI Emoji"/>
        </w:rPr>
        <w:t>✅</w:t>
      </w:r>
      <w:r>
        <w:t xml:space="preserve"> </w:t>
      </w:r>
      <w:r w:rsidRPr="00515944">
        <w:rPr>
          <w:b/>
          <w:bCs/>
        </w:rPr>
        <w:t>Yes</w:t>
      </w:r>
      <w:r w:rsidR="00515944" w:rsidRPr="00515944">
        <w:rPr>
          <w:b/>
          <w:bCs/>
        </w:rPr>
        <w:t>:</w:t>
      </w:r>
    </w:p>
    <w:p w14:paraId="4C56C4EE" w14:textId="797AF1BE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 xml:space="preserve">Deduct </w:t>
      </w:r>
      <w:r w:rsidR="00D87BE2">
        <w:t xml:space="preserve">Performance </w:t>
      </w:r>
      <w:r>
        <w:t xml:space="preserve">Fee from </w:t>
      </w:r>
      <w:r w:rsidR="00C36AF4">
        <w:t>U</w:t>
      </w:r>
      <w:r w:rsidR="00D87BE2">
        <w:t xml:space="preserve">ser </w:t>
      </w:r>
      <w:r>
        <w:t>Wallet</w:t>
      </w:r>
    </w:p>
    <w:p w14:paraId="37CDCC3B" w14:textId="52E2714F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>Log to Audit DB</w:t>
      </w:r>
      <w:r w:rsidR="00675D33">
        <w:t xml:space="preserve"> (i.e., trade_audit_logs</w:t>
      </w:r>
      <w:r w:rsidR="00920216">
        <w:t xml:space="preserve"> table</w:t>
      </w:r>
      <w:r w:rsidR="00675D33">
        <w:t>)</w:t>
      </w:r>
    </w:p>
    <w:p w14:paraId="6D20D13E" w14:textId="5EE56FA8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>Strategy Continues</w:t>
      </w:r>
    </w:p>
    <w:p w14:paraId="1F082140" w14:textId="3D0D9AA9" w:rsidR="009A4264" w:rsidRDefault="009A4264" w:rsidP="007E1A47">
      <w:pPr>
        <w:numPr>
          <w:ilvl w:val="1"/>
          <w:numId w:val="27"/>
        </w:numPr>
        <w:spacing w:after="0"/>
      </w:pPr>
      <w:r>
        <w:rPr>
          <w:rFonts w:ascii="Segoe UI Emoji" w:hAnsi="Segoe UI Emoji" w:cs="Segoe UI Emoji"/>
        </w:rPr>
        <w:t>❌</w:t>
      </w:r>
      <w:r>
        <w:t xml:space="preserve"> </w:t>
      </w:r>
      <w:r w:rsidRPr="00515944">
        <w:rPr>
          <w:b/>
          <w:bCs/>
        </w:rPr>
        <w:t>No</w:t>
      </w:r>
      <w:r w:rsidR="00515944" w:rsidRPr="00515944">
        <w:rPr>
          <w:b/>
          <w:bCs/>
        </w:rPr>
        <w:t>:</w:t>
      </w:r>
    </w:p>
    <w:p w14:paraId="15F0531E" w14:textId="6F1248B8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>Generate</w:t>
      </w:r>
      <w:r w:rsidR="00EE3310">
        <w:t>/</w:t>
      </w:r>
      <w:r w:rsidR="00815CC9">
        <w:t xml:space="preserve">issue </w:t>
      </w:r>
      <w:r>
        <w:t>Invoice</w:t>
      </w:r>
    </w:p>
    <w:p w14:paraId="3FB16896" w14:textId="4C0756C6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>Send Telegram Alert</w:t>
      </w:r>
      <w:r w:rsidR="00675D33">
        <w:t xml:space="preserve"> </w:t>
      </w:r>
      <w:r w:rsidR="00675D33" w:rsidRPr="00C04B43">
        <w:t xml:space="preserve">and </w:t>
      </w:r>
      <w:r w:rsidR="00675D33">
        <w:t>D</w:t>
      </w:r>
      <w:r w:rsidR="00675D33" w:rsidRPr="00C04B43">
        <w:t xml:space="preserve">ashboard </w:t>
      </w:r>
      <w:r w:rsidR="00675D33">
        <w:t>W</w:t>
      </w:r>
      <w:r w:rsidR="00675D33" w:rsidRPr="00C04B43">
        <w:t>arning</w:t>
      </w:r>
    </w:p>
    <w:p w14:paraId="14060F4C" w14:textId="7BEE8CBC" w:rsidR="009A4264" w:rsidRDefault="009A4264" w:rsidP="00515944">
      <w:pPr>
        <w:pStyle w:val="ListParagraph"/>
        <w:numPr>
          <w:ilvl w:val="2"/>
          <w:numId w:val="25"/>
        </w:numPr>
        <w:spacing w:after="0"/>
      </w:pPr>
      <w:r>
        <w:t>Pause Strategy</w:t>
      </w:r>
      <w:r w:rsidR="0079274A">
        <w:t xml:space="preserve"> (without affecting open trades)</w:t>
      </w:r>
    </w:p>
    <w:p w14:paraId="47BA3D00" w14:textId="6FCFA4C4" w:rsidR="002D4877" w:rsidRDefault="00185905" w:rsidP="00515944">
      <w:pPr>
        <w:pStyle w:val="ListParagraph"/>
        <w:numPr>
          <w:ilvl w:val="2"/>
          <w:numId w:val="25"/>
        </w:numPr>
        <w:spacing w:after="0"/>
      </w:pPr>
      <w:r>
        <w:t xml:space="preserve">User updates Wallet </w:t>
      </w:r>
      <w:r w:rsidR="00595F20">
        <w:t>to</w:t>
      </w:r>
      <w:r>
        <w:t xml:space="preserve"> </w:t>
      </w:r>
      <w:r w:rsidR="00595F20">
        <w:t xml:space="preserve">trigger </w:t>
      </w:r>
      <w:r>
        <w:t>Strategy Resum</w:t>
      </w:r>
      <w:r w:rsidR="00595F20">
        <w:t>ption</w:t>
      </w:r>
    </w:p>
    <w:p w14:paraId="53D9DB7E" w14:textId="4DCD7BBB" w:rsidR="00C04B43" w:rsidRPr="00C04B43" w:rsidRDefault="00C04B43" w:rsidP="00406862">
      <w:pPr>
        <w:spacing w:after="0"/>
        <w:rPr>
          <w:b/>
          <w:bCs/>
        </w:rPr>
      </w:pPr>
      <w:r w:rsidRPr="00C04B43">
        <w:rPr>
          <w:b/>
          <w:bCs/>
        </w:rPr>
        <w:lastRenderedPageBreak/>
        <w:t>Why This Works:</w:t>
      </w:r>
    </w:p>
    <w:p w14:paraId="67C645F7" w14:textId="77777777" w:rsidR="00C04B43" w:rsidRPr="00C04B43" w:rsidRDefault="00C04B43" w:rsidP="00406862">
      <w:pPr>
        <w:numPr>
          <w:ilvl w:val="0"/>
          <w:numId w:val="28"/>
        </w:numPr>
        <w:spacing w:after="0"/>
      </w:pPr>
      <w:r w:rsidRPr="00C04B43">
        <w:rPr>
          <w:b/>
          <w:bCs/>
        </w:rPr>
        <w:t>User retains custody</w:t>
      </w:r>
      <w:r w:rsidRPr="00C04B43">
        <w:t xml:space="preserve"> of funds.</w:t>
      </w:r>
    </w:p>
    <w:p w14:paraId="3C7702BA" w14:textId="77777777" w:rsidR="00C04B43" w:rsidRPr="00C04B43" w:rsidRDefault="00C04B43" w:rsidP="00406862">
      <w:pPr>
        <w:numPr>
          <w:ilvl w:val="0"/>
          <w:numId w:val="28"/>
        </w:numPr>
        <w:spacing w:after="0"/>
      </w:pPr>
      <w:r w:rsidRPr="00C04B43">
        <w:t xml:space="preserve">Enforcement happens through </w:t>
      </w:r>
      <w:r w:rsidRPr="00C04B43">
        <w:rPr>
          <w:b/>
          <w:bCs/>
        </w:rPr>
        <w:t>platform logic and access control</w:t>
      </w:r>
      <w:r w:rsidRPr="00C04B43">
        <w:t>, not fund control.</w:t>
      </w:r>
    </w:p>
    <w:p w14:paraId="3CB065EC" w14:textId="77777777" w:rsidR="00C04B43" w:rsidRPr="00C04B43" w:rsidRDefault="00C04B43" w:rsidP="00406862">
      <w:pPr>
        <w:numPr>
          <w:ilvl w:val="0"/>
          <w:numId w:val="28"/>
        </w:numPr>
        <w:spacing w:after="0"/>
      </w:pPr>
      <w:r w:rsidRPr="00C04B43">
        <w:t xml:space="preserve">Performance-based revenue model remains legally enforceable with </w:t>
      </w:r>
      <w:r w:rsidRPr="00C04B43">
        <w:rPr>
          <w:b/>
          <w:bCs/>
        </w:rPr>
        <w:t>Terms of Use</w:t>
      </w:r>
      <w:r w:rsidRPr="00C04B43">
        <w:t>.</w:t>
      </w:r>
    </w:p>
    <w:p w14:paraId="5642EC18" w14:textId="77777777" w:rsidR="00C04B43" w:rsidRPr="00C04B43" w:rsidRDefault="00A54155" w:rsidP="00C04B43">
      <w:r>
        <w:pict w14:anchorId="248897A6">
          <v:rect id="_x0000_i1038" style="width:0;height:1.5pt" o:hralign="center" o:hrstd="t" o:hr="t" fillcolor="#a0a0a0" stroked="f"/>
        </w:pict>
      </w:r>
    </w:p>
    <w:p w14:paraId="60683AFF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🔷</w:t>
      </w:r>
      <w:r w:rsidRPr="00C04B43">
        <w:rPr>
          <w:b/>
          <w:bCs/>
        </w:rPr>
        <w:t xml:space="preserve"> 5. Wallet &amp; Profit Audit Schema</w:t>
      </w:r>
    </w:p>
    <w:p w14:paraId="19AC2028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📑</w:t>
      </w:r>
      <w:r w:rsidRPr="00C04B43">
        <w:rPr>
          <w:b/>
          <w:bCs/>
        </w:rPr>
        <w:t xml:space="preserve"> user_wallets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591"/>
        <w:gridCol w:w="1422"/>
        <w:gridCol w:w="2666"/>
      </w:tblGrid>
      <w:tr w:rsidR="00C04B43" w:rsidRPr="00C04B43" w14:paraId="0687359B" w14:textId="77777777" w:rsidTr="009232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B5A57FF" w14:textId="77777777" w:rsidR="00C04B43" w:rsidRPr="00C04B43" w:rsidRDefault="00C04B43" w:rsidP="00C04B43">
            <w:pPr>
              <w:spacing w:after="160" w:line="278" w:lineRule="auto"/>
              <w:jc w:val="left"/>
              <w:rPr>
                <w:b/>
                <w:bCs/>
              </w:rPr>
            </w:pPr>
            <w:r w:rsidRPr="00C04B43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53EEDE0D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C04B43">
              <w:rPr>
                <w:b/>
                <w:bCs/>
              </w:rPr>
              <w:t>Type</w:t>
            </w:r>
          </w:p>
        </w:tc>
        <w:tc>
          <w:tcPr>
            <w:tcW w:w="0" w:type="auto"/>
            <w:hideMark/>
          </w:tcPr>
          <w:p w14:paraId="0DC981DA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C04B43">
              <w:rPr>
                <w:b/>
                <w:bCs/>
              </w:rPr>
              <w:t>Description</w:t>
            </w:r>
          </w:p>
        </w:tc>
      </w:tr>
      <w:tr w:rsidR="00C04B43" w:rsidRPr="00C04B43" w14:paraId="305A153B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2031A3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user_id</w:t>
            </w:r>
          </w:p>
        </w:tc>
        <w:tc>
          <w:tcPr>
            <w:tcW w:w="0" w:type="auto"/>
            <w:hideMark/>
          </w:tcPr>
          <w:p w14:paraId="4A1CE1C7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UUID</w:t>
            </w:r>
          </w:p>
        </w:tc>
        <w:tc>
          <w:tcPr>
            <w:tcW w:w="0" w:type="auto"/>
            <w:hideMark/>
          </w:tcPr>
          <w:p w14:paraId="510E6589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Foreign key to users</w:t>
            </w:r>
          </w:p>
        </w:tc>
      </w:tr>
      <w:tr w:rsidR="00C04B43" w:rsidRPr="00C04B43" w14:paraId="00D7B5FA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ED57D2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balance</w:t>
            </w:r>
          </w:p>
        </w:tc>
        <w:tc>
          <w:tcPr>
            <w:tcW w:w="0" w:type="auto"/>
            <w:hideMark/>
          </w:tcPr>
          <w:p w14:paraId="4E4ECF88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FLOAT</w:t>
            </w:r>
          </w:p>
        </w:tc>
        <w:tc>
          <w:tcPr>
            <w:tcW w:w="0" w:type="auto"/>
            <w:hideMark/>
          </w:tcPr>
          <w:p w14:paraId="407C6FBE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Current wallet amount</w:t>
            </w:r>
          </w:p>
        </w:tc>
      </w:tr>
      <w:tr w:rsidR="00C04B43" w:rsidRPr="00C04B43" w14:paraId="090E2F8C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6CE526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currency</w:t>
            </w:r>
          </w:p>
        </w:tc>
        <w:tc>
          <w:tcPr>
            <w:tcW w:w="0" w:type="auto"/>
            <w:hideMark/>
          </w:tcPr>
          <w:p w14:paraId="629FDEE3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VARCHAR</w:t>
            </w:r>
          </w:p>
        </w:tc>
        <w:tc>
          <w:tcPr>
            <w:tcW w:w="0" w:type="auto"/>
            <w:hideMark/>
          </w:tcPr>
          <w:p w14:paraId="2A36880D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e.g., USD</w:t>
            </w:r>
          </w:p>
        </w:tc>
      </w:tr>
      <w:tr w:rsidR="00C04B43" w:rsidRPr="00C04B43" w14:paraId="59FAD8E7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42B2A7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last_updated</w:t>
            </w:r>
          </w:p>
        </w:tc>
        <w:tc>
          <w:tcPr>
            <w:tcW w:w="0" w:type="auto"/>
            <w:hideMark/>
          </w:tcPr>
          <w:p w14:paraId="19CC6B44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TIMESTAMP</w:t>
            </w:r>
          </w:p>
        </w:tc>
        <w:tc>
          <w:tcPr>
            <w:tcW w:w="0" w:type="auto"/>
            <w:hideMark/>
          </w:tcPr>
          <w:p w14:paraId="523BC4D4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Last transaction update</w:t>
            </w:r>
          </w:p>
        </w:tc>
      </w:tr>
    </w:tbl>
    <w:p w14:paraId="07600ACF" w14:textId="2958FF84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📑</w:t>
      </w:r>
      <w:r w:rsidRPr="00C04B43">
        <w:rPr>
          <w:b/>
          <w:bCs/>
        </w:rPr>
        <w:t xml:space="preserve"> trade_audit_logs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553"/>
        <w:gridCol w:w="1422"/>
        <w:gridCol w:w="2840"/>
      </w:tblGrid>
      <w:tr w:rsidR="00C04B43" w:rsidRPr="00C04B43" w14:paraId="212DCE4A" w14:textId="77777777" w:rsidTr="009232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A8B6877" w14:textId="77777777" w:rsidR="00C04B43" w:rsidRPr="00C04B43" w:rsidRDefault="00C04B43" w:rsidP="00C04B43">
            <w:pPr>
              <w:spacing w:after="160" w:line="278" w:lineRule="auto"/>
              <w:jc w:val="left"/>
              <w:rPr>
                <w:b/>
                <w:bCs/>
              </w:rPr>
            </w:pPr>
            <w:r w:rsidRPr="00C04B43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213358BA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C04B43">
              <w:rPr>
                <w:b/>
                <w:bCs/>
              </w:rPr>
              <w:t>Type</w:t>
            </w:r>
          </w:p>
        </w:tc>
        <w:tc>
          <w:tcPr>
            <w:tcW w:w="0" w:type="auto"/>
            <w:hideMark/>
          </w:tcPr>
          <w:p w14:paraId="49DF9396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C04B43">
              <w:rPr>
                <w:b/>
                <w:bCs/>
              </w:rPr>
              <w:t>Description</w:t>
            </w:r>
          </w:p>
        </w:tc>
      </w:tr>
      <w:tr w:rsidR="00C04B43" w:rsidRPr="00C04B43" w14:paraId="37240A31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FBCD4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trade_id</w:t>
            </w:r>
          </w:p>
        </w:tc>
        <w:tc>
          <w:tcPr>
            <w:tcW w:w="0" w:type="auto"/>
            <w:hideMark/>
          </w:tcPr>
          <w:p w14:paraId="0F0C09F4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UUID</w:t>
            </w:r>
          </w:p>
        </w:tc>
        <w:tc>
          <w:tcPr>
            <w:tcW w:w="0" w:type="auto"/>
            <w:hideMark/>
          </w:tcPr>
          <w:p w14:paraId="5BE68FB5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Unique trade log ID</w:t>
            </w:r>
          </w:p>
        </w:tc>
      </w:tr>
      <w:tr w:rsidR="00C04B43" w:rsidRPr="00C04B43" w14:paraId="7205ED8B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A7C1CE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user_id</w:t>
            </w:r>
          </w:p>
        </w:tc>
        <w:tc>
          <w:tcPr>
            <w:tcW w:w="0" w:type="auto"/>
            <w:hideMark/>
          </w:tcPr>
          <w:p w14:paraId="4AC2EB07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UUID</w:t>
            </w:r>
          </w:p>
        </w:tc>
        <w:tc>
          <w:tcPr>
            <w:tcW w:w="0" w:type="auto"/>
            <w:hideMark/>
          </w:tcPr>
          <w:p w14:paraId="32BF5AAA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User executing trade</w:t>
            </w:r>
          </w:p>
        </w:tc>
      </w:tr>
      <w:tr w:rsidR="00C04B43" w:rsidRPr="00C04B43" w14:paraId="19B7CC0E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76D9C4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strategy_key</w:t>
            </w:r>
          </w:p>
        </w:tc>
        <w:tc>
          <w:tcPr>
            <w:tcW w:w="0" w:type="auto"/>
            <w:hideMark/>
          </w:tcPr>
          <w:p w14:paraId="328D202D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VARCHAR</w:t>
            </w:r>
          </w:p>
        </w:tc>
        <w:tc>
          <w:tcPr>
            <w:tcW w:w="0" w:type="auto"/>
            <w:hideMark/>
          </w:tcPr>
          <w:p w14:paraId="6B182E5E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e.g., 'drlfusion', 'smedge'</w:t>
            </w:r>
          </w:p>
        </w:tc>
      </w:tr>
      <w:tr w:rsidR="00C04B43" w:rsidRPr="00C04B43" w14:paraId="23A34CE7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1BEAF6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entry_price</w:t>
            </w:r>
          </w:p>
        </w:tc>
        <w:tc>
          <w:tcPr>
            <w:tcW w:w="0" w:type="auto"/>
            <w:hideMark/>
          </w:tcPr>
          <w:p w14:paraId="3911A9D9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FLOAT</w:t>
            </w:r>
          </w:p>
        </w:tc>
        <w:tc>
          <w:tcPr>
            <w:tcW w:w="0" w:type="auto"/>
            <w:hideMark/>
          </w:tcPr>
          <w:p w14:paraId="75ADB26F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Entry price</w:t>
            </w:r>
          </w:p>
        </w:tc>
      </w:tr>
      <w:tr w:rsidR="00C04B43" w:rsidRPr="00C04B43" w14:paraId="09F44EC3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CA0811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exit_price</w:t>
            </w:r>
          </w:p>
        </w:tc>
        <w:tc>
          <w:tcPr>
            <w:tcW w:w="0" w:type="auto"/>
            <w:hideMark/>
          </w:tcPr>
          <w:p w14:paraId="43A45F53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FLOAT</w:t>
            </w:r>
          </w:p>
        </w:tc>
        <w:tc>
          <w:tcPr>
            <w:tcW w:w="0" w:type="auto"/>
            <w:hideMark/>
          </w:tcPr>
          <w:p w14:paraId="13E9C341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Exit price</w:t>
            </w:r>
          </w:p>
        </w:tc>
      </w:tr>
      <w:tr w:rsidR="00C04B43" w:rsidRPr="00C04B43" w14:paraId="0E150A0F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7E4084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gross_profit</w:t>
            </w:r>
          </w:p>
        </w:tc>
        <w:tc>
          <w:tcPr>
            <w:tcW w:w="0" w:type="auto"/>
            <w:hideMark/>
          </w:tcPr>
          <w:p w14:paraId="127DF234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FLOAT</w:t>
            </w:r>
          </w:p>
        </w:tc>
        <w:tc>
          <w:tcPr>
            <w:tcW w:w="0" w:type="auto"/>
            <w:hideMark/>
          </w:tcPr>
          <w:p w14:paraId="04C17E40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Raw trade profit</w:t>
            </w:r>
          </w:p>
        </w:tc>
      </w:tr>
      <w:tr w:rsidR="00C04B43" w:rsidRPr="00C04B43" w14:paraId="2F96ECB6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2FACC0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platform_fee</w:t>
            </w:r>
          </w:p>
        </w:tc>
        <w:tc>
          <w:tcPr>
            <w:tcW w:w="0" w:type="auto"/>
            <w:hideMark/>
          </w:tcPr>
          <w:p w14:paraId="380330A5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FLOAT</w:t>
            </w:r>
          </w:p>
        </w:tc>
        <w:tc>
          <w:tcPr>
            <w:tcW w:w="0" w:type="auto"/>
            <w:hideMark/>
          </w:tcPr>
          <w:p w14:paraId="6D6DFD2F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Deducted % (e.g., 30%)</w:t>
            </w:r>
          </w:p>
        </w:tc>
      </w:tr>
      <w:tr w:rsidR="00C04B43" w:rsidRPr="00C04B43" w14:paraId="745DF5CC" w14:textId="77777777" w:rsidTr="009232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03C6AD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debit_status</w:t>
            </w:r>
          </w:p>
        </w:tc>
        <w:tc>
          <w:tcPr>
            <w:tcW w:w="0" w:type="auto"/>
            <w:hideMark/>
          </w:tcPr>
          <w:p w14:paraId="47E9BC67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ENUM</w:t>
            </w:r>
          </w:p>
        </w:tc>
        <w:tc>
          <w:tcPr>
            <w:tcW w:w="0" w:type="auto"/>
            <w:hideMark/>
          </w:tcPr>
          <w:p w14:paraId="6CEDA849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success / failed / pending</w:t>
            </w:r>
          </w:p>
        </w:tc>
      </w:tr>
      <w:tr w:rsidR="00C04B43" w:rsidRPr="00C04B43" w14:paraId="27846762" w14:textId="77777777" w:rsidTr="009232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B87EC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created_at</w:t>
            </w:r>
          </w:p>
        </w:tc>
        <w:tc>
          <w:tcPr>
            <w:tcW w:w="0" w:type="auto"/>
            <w:hideMark/>
          </w:tcPr>
          <w:p w14:paraId="768A4977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TIMESTAMP</w:t>
            </w:r>
          </w:p>
        </w:tc>
        <w:tc>
          <w:tcPr>
            <w:tcW w:w="0" w:type="auto"/>
            <w:hideMark/>
          </w:tcPr>
          <w:p w14:paraId="3231472D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Trade close time</w:t>
            </w:r>
          </w:p>
        </w:tc>
      </w:tr>
    </w:tbl>
    <w:p w14:paraId="1D7EF2DF" w14:textId="77777777" w:rsidR="00C04B43" w:rsidRPr="00C04B43" w:rsidRDefault="00A54155" w:rsidP="00C04B43">
      <w:r>
        <w:pict w14:anchorId="272E8722">
          <v:rect id="_x0000_i1039" style="width:0;height:1.5pt" o:hralign="center" o:hrstd="t" o:hr="t" fillcolor="#a0a0a0" stroked="f"/>
        </w:pict>
      </w:r>
    </w:p>
    <w:p w14:paraId="2A380771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🔷</w:t>
      </w:r>
      <w:r w:rsidRPr="00C04B43">
        <w:rPr>
          <w:b/>
          <w:bCs/>
        </w:rPr>
        <w:t xml:space="preserve"> 6. Implementation Roadmap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328"/>
        <w:gridCol w:w="1384"/>
        <w:gridCol w:w="6314"/>
      </w:tblGrid>
      <w:tr w:rsidR="004B4AEC" w:rsidRPr="00C04B43" w14:paraId="4CD1C095" w14:textId="77777777" w:rsidTr="00326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428236E5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Phase</w:t>
            </w:r>
          </w:p>
        </w:tc>
        <w:tc>
          <w:tcPr>
            <w:tcW w:w="0" w:type="auto"/>
            <w:hideMark/>
          </w:tcPr>
          <w:p w14:paraId="1880B58D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Duration</w:t>
            </w:r>
          </w:p>
        </w:tc>
        <w:tc>
          <w:tcPr>
            <w:tcW w:w="0" w:type="auto"/>
            <w:hideMark/>
          </w:tcPr>
          <w:p w14:paraId="1CC1AB35" w14:textId="77777777" w:rsidR="00C04B43" w:rsidRPr="00C04B43" w:rsidRDefault="00C04B43" w:rsidP="00C04B4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Key Milestones</w:t>
            </w:r>
          </w:p>
        </w:tc>
      </w:tr>
      <w:tr w:rsidR="004B4AEC" w:rsidRPr="00C04B43" w14:paraId="03D201DF" w14:textId="77777777" w:rsidTr="00326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D5F40A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MVP</w:t>
            </w:r>
          </w:p>
        </w:tc>
        <w:tc>
          <w:tcPr>
            <w:tcW w:w="0" w:type="auto"/>
            <w:hideMark/>
          </w:tcPr>
          <w:p w14:paraId="1BFFEA4B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1–6 wks</w:t>
            </w:r>
          </w:p>
        </w:tc>
        <w:tc>
          <w:tcPr>
            <w:tcW w:w="0" w:type="auto"/>
            <w:hideMark/>
          </w:tcPr>
          <w:p w14:paraId="43CBFDBD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DRLFusion + wallet integration + basic monitoring</w:t>
            </w:r>
          </w:p>
        </w:tc>
      </w:tr>
      <w:tr w:rsidR="004B4AEC" w:rsidRPr="00C04B43" w14:paraId="6CE1F185" w14:textId="77777777" w:rsidTr="00326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E830F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Beta</w:t>
            </w:r>
          </w:p>
        </w:tc>
        <w:tc>
          <w:tcPr>
            <w:tcW w:w="0" w:type="auto"/>
            <w:hideMark/>
          </w:tcPr>
          <w:p w14:paraId="1E168F06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6–8 wks</w:t>
            </w:r>
          </w:p>
        </w:tc>
        <w:tc>
          <w:tcPr>
            <w:tcW w:w="0" w:type="auto"/>
            <w:hideMark/>
          </w:tcPr>
          <w:p w14:paraId="627991F9" w14:textId="766D882B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Add SMEdge</w:t>
            </w:r>
            <w:r w:rsidR="00E36ED7">
              <w:t>,</w:t>
            </w:r>
            <w:r w:rsidRPr="00C04B43">
              <w:t xml:space="preserve"> Telegram bot, test wallet fee enforcement</w:t>
            </w:r>
          </w:p>
        </w:tc>
      </w:tr>
      <w:tr w:rsidR="004B4AEC" w:rsidRPr="00C04B43" w14:paraId="21BB1B0C" w14:textId="77777777" w:rsidTr="00326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B6305" w14:textId="77777777" w:rsidR="00C04B43" w:rsidRPr="00C04B43" w:rsidRDefault="00C04B43" w:rsidP="00C04B43">
            <w:pPr>
              <w:spacing w:after="160" w:line="278" w:lineRule="auto"/>
            </w:pPr>
            <w:r w:rsidRPr="00C04B43">
              <w:lastRenderedPageBreak/>
              <w:t>Launch</w:t>
            </w:r>
          </w:p>
        </w:tc>
        <w:tc>
          <w:tcPr>
            <w:tcW w:w="0" w:type="auto"/>
            <w:hideMark/>
          </w:tcPr>
          <w:p w14:paraId="71127946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9–10 wks</w:t>
            </w:r>
          </w:p>
        </w:tc>
        <w:tc>
          <w:tcPr>
            <w:tcW w:w="0" w:type="auto"/>
            <w:hideMark/>
          </w:tcPr>
          <w:p w14:paraId="6CC3770D" w14:textId="77777777" w:rsidR="00C04B43" w:rsidRPr="00C04B43" w:rsidRDefault="00C04B43" w:rsidP="00C04B4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B43">
              <w:t>Full strategy marketplace, Stripe integration, bot suspension</w:t>
            </w:r>
          </w:p>
        </w:tc>
      </w:tr>
      <w:tr w:rsidR="004B4AEC" w:rsidRPr="00C04B43" w14:paraId="62B77766" w14:textId="77777777" w:rsidTr="00326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094F70" w14:textId="77777777" w:rsidR="00C04B43" w:rsidRPr="00C04B43" w:rsidRDefault="00C04B43" w:rsidP="00C04B43">
            <w:pPr>
              <w:spacing w:after="160" w:line="278" w:lineRule="auto"/>
            </w:pPr>
            <w:r w:rsidRPr="00C04B43">
              <w:t>Scale-Up</w:t>
            </w:r>
          </w:p>
        </w:tc>
        <w:tc>
          <w:tcPr>
            <w:tcW w:w="0" w:type="auto"/>
            <w:hideMark/>
          </w:tcPr>
          <w:p w14:paraId="5A393861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11–16 wks</w:t>
            </w:r>
          </w:p>
        </w:tc>
        <w:tc>
          <w:tcPr>
            <w:tcW w:w="0" w:type="auto"/>
            <w:hideMark/>
          </w:tcPr>
          <w:p w14:paraId="6034C005" w14:textId="77777777" w:rsidR="00C04B43" w:rsidRPr="00C04B43" w:rsidRDefault="00C04B43" w:rsidP="00C04B4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B43">
              <w:t>Affiliate system, compliance, pro user API, multi-bot scaling</w:t>
            </w:r>
          </w:p>
        </w:tc>
      </w:tr>
    </w:tbl>
    <w:p w14:paraId="336C805D" w14:textId="77777777" w:rsidR="00C04B43" w:rsidRPr="00C04B43" w:rsidRDefault="00A54155" w:rsidP="00C04B43">
      <w:r>
        <w:pict w14:anchorId="3F02F64C">
          <v:rect id="_x0000_i1040" style="width:0;height:1.5pt" o:hralign="center" o:hrstd="t" o:hr="t" fillcolor="#a0a0a0" stroked="f"/>
        </w:pict>
      </w:r>
    </w:p>
    <w:p w14:paraId="6485305F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🔷</w:t>
      </w:r>
      <w:r w:rsidRPr="00C04B43">
        <w:rPr>
          <w:b/>
          <w:bCs/>
        </w:rPr>
        <w:t xml:space="preserve"> 7. Terms of Use Addendum: Wallet &amp; Billing</w:t>
      </w:r>
    </w:p>
    <w:p w14:paraId="649D9C61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🧾</w:t>
      </w:r>
      <w:r w:rsidRPr="00C04B43">
        <w:rPr>
          <w:b/>
          <w:bCs/>
        </w:rPr>
        <w:t xml:space="preserve"> 7.1 Wallet-Based Profit Share</w:t>
      </w:r>
    </w:p>
    <w:p w14:paraId="0D851659" w14:textId="217244DF" w:rsidR="00C04B43" w:rsidRPr="00C04B43" w:rsidRDefault="00C04B43" w:rsidP="00635146">
      <w:r w:rsidRPr="00C04B43">
        <w:t>Users agree to pre-fund a wallet on TradeSentry</w:t>
      </w:r>
      <w:r w:rsidR="00CC12AD">
        <w:t xml:space="preserve"> AI</w:t>
      </w:r>
      <w:r w:rsidRPr="00C04B43">
        <w:t xml:space="preserve">. </w:t>
      </w:r>
      <w:r w:rsidR="00635146" w:rsidRPr="00635146">
        <w:t>The wallet will be automatically debited for the profit share percentage on successful trades.</w:t>
      </w:r>
    </w:p>
    <w:p w14:paraId="45B71765" w14:textId="77777777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📉</w:t>
      </w:r>
      <w:r w:rsidRPr="00C04B43">
        <w:rPr>
          <w:b/>
          <w:bCs/>
        </w:rPr>
        <w:t xml:space="preserve"> 7.2 Bot Suspension Policy</w:t>
      </w:r>
    </w:p>
    <w:p w14:paraId="1C0946F9" w14:textId="77777777" w:rsidR="00C04B43" w:rsidRPr="00C04B43" w:rsidRDefault="00C04B43" w:rsidP="00C04B43">
      <w:r w:rsidRPr="00C04B43">
        <w:t>If wallet balance &lt; required fee:</w:t>
      </w:r>
    </w:p>
    <w:p w14:paraId="2AF48AA9" w14:textId="77777777" w:rsidR="00C04B43" w:rsidRPr="00C04B43" w:rsidRDefault="00C04B43" w:rsidP="00681A8C">
      <w:pPr>
        <w:numPr>
          <w:ilvl w:val="0"/>
          <w:numId w:val="29"/>
        </w:numPr>
      </w:pPr>
      <w:r w:rsidRPr="00C04B43">
        <w:t>The bot is paused</w:t>
      </w:r>
    </w:p>
    <w:p w14:paraId="027844D3" w14:textId="77777777" w:rsidR="00C04B43" w:rsidRPr="00C04B43" w:rsidRDefault="00C04B43" w:rsidP="00681A8C">
      <w:pPr>
        <w:numPr>
          <w:ilvl w:val="0"/>
          <w:numId w:val="29"/>
        </w:numPr>
      </w:pPr>
      <w:r w:rsidRPr="00C04B43">
        <w:t>User is notified via UI and Telegram</w:t>
      </w:r>
    </w:p>
    <w:p w14:paraId="5AF4F472" w14:textId="77777777" w:rsidR="00C04B43" w:rsidRPr="00C04B43" w:rsidRDefault="00C04B43" w:rsidP="00681A8C">
      <w:pPr>
        <w:numPr>
          <w:ilvl w:val="0"/>
          <w:numId w:val="29"/>
        </w:numPr>
      </w:pPr>
      <w:r w:rsidRPr="00C04B43">
        <w:t>An invoice is generated with 3-day grace period</w:t>
      </w:r>
    </w:p>
    <w:p w14:paraId="02529030" w14:textId="26C55656" w:rsidR="00C04B43" w:rsidRPr="00C04B43" w:rsidRDefault="00C04B43" w:rsidP="00C04B43">
      <w:pPr>
        <w:rPr>
          <w:b/>
          <w:bCs/>
        </w:rPr>
      </w:pPr>
      <w:r w:rsidRPr="00C04B43">
        <w:rPr>
          <w:rFonts w:ascii="Segoe UI Emoji" w:hAnsi="Segoe UI Emoji" w:cs="Segoe UI Emoji"/>
          <w:b/>
          <w:bCs/>
        </w:rPr>
        <w:t>✅</w:t>
      </w:r>
      <w:r w:rsidRPr="00C04B43">
        <w:rPr>
          <w:b/>
          <w:bCs/>
        </w:rPr>
        <w:t xml:space="preserve"> 7.3 Consent</w:t>
      </w:r>
    </w:p>
    <w:p w14:paraId="34723297" w14:textId="77777777" w:rsidR="00C04B43" w:rsidRPr="00C04B43" w:rsidRDefault="00C04B43" w:rsidP="00C04B43">
      <w:r w:rsidRPr="00C04B43">
        <w:t>Users digitally sign this policy during onboarding.</w:t>
      </w:r>
      <w:r w:rsidRPr="00C04B43">
        <w:br/>
        <w:t>A checkbox stating:</w:t>
      </w:r>
    </w:p>
    <w:p w14:paraId="1C0BAAB2" w14:textId="77777777" w:rsidR="00C04B43" w:rsidRPr="00C04B43" w:rsidRDefault="00C04B43" w:rsidP="00C04B43">
      <w:r w:rsidRPr="00C04B43">
        <w:t>“I agree to the Terms of Use, including wallet-based performance billing.”</w:t>
      </w:r>
    </w:p>
    <w:p w14:paraId="47D1D62E" w14:textId="7A9D140B" w:rsidR="00C04B43" w:rsidRPr="00C04B43" w:rsidRDefault="00C04B43" w:rsidP="00C04B43">
      <w:r w:rsidRPr="00C04B43">
        <w:t>is presented and stored in the audit log.</w:t>
      </w:r>
      <w:r w:rsidR="00A54155">
        <w:pict w14:anchorId="6FAF9E5E">
          <v:rect id="_x0000_i1041" style="width:0;height:1.5pt" o:hralign="center" o:hrstd="t" o:hr="t" fillcolor="#a0a0a0" stroked="f"/>
        </w:pict>
      </w:r>
    </w:p>
    <w:p w14:paraId="2692E71E" w14:textId="77777777" w:rsidR="000E1B90" w:rsidRPr="003F6CE3" w:rsidRDefault="000E1B90" w:rsidP="003F6CE3"/>
    <w:sectPr w:rsidR="000E1B90" w:rsidRPr="003F6CE3" w:rsidSect="0094014F">
      <w:pgSz w:w="11906" w:h="16838"/>
      <w:pgMar w:top="993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2515E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41963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BC2E07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61700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0862FA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951D2A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1C5AE2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9171D9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9276AB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366C7F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247011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990AFA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B11235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9F4B0A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7E7802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25AF1"/>
    <w:multiLevelType w:val="multilevel"/>
    <w:tmpl w:val="43301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3B3957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1C7398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B2220D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4346B9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C9456A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440FF1"/>
    <w:multiLevelType w:val="multilevel"/>
    <w:tmpl w:val="6712A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29C1CFF"/>
    <w:multiLevelType w:val="multilevel"/>
    <w:tmpl w:val="EBA80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B30670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621378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B20F90"/>
    <w:multiLevelType w:val="multilevel"/>
    <w:tmpl w:val="523E6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A946488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716193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631D1B"/>
    <w:multiLevelType w:val="multilevel"/>
    <w:tmpl w:val="7BE0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5892191">
    <w:abstractNumId w:val="8"/>
  </w:num>
  <w:num w:numId="2" w16cid:durableId="2005626804">
    <w:abstractNumId w:val="21"/>
  </w:num>
  <w:num w:numId="3" w16cid:durableId="1819345417">
    <w:abstractNumId w:val="4"/>
  </w:num>
  <w:num w:numId="4" w16cid:durableId="1214082757">
    <w:abstractNumId w:val="14"/>
  </w:num>
  <w:num w:numId="5" w16cid:durableId="917832758">
    <w:abstractNumId w:val="12"/>
  </w:num>
  <w:num w:numId="6" w16cid:durableId="1582982442">
    <w:abstractNumId w:val="7"/>
  </w:num>
  <w:num w:numId="7" w16cid:durableId="95365649">
    <w:abstractNumId w:val="10"/>
  </w:num>
  <w:num w:numId="8" w16cid:durableId="1354770183">
    <w:abstractNumId w:val="28"/>
  </w:num>
  <w:num w:numId="9" w16cid:durableId="172963181">
    <w:abstractNumId w:val="26"/>
  </w:num>
  <w:num w:numId="10" w16cid:durableId="1443693167">
    <w:abstractNumId w:val="17"/>
  </w:num>
  <w:num w:numId="11" w16cid:durableId="1935168786">
    <w:abstractNumId w:val="2"/>
  </w:num>
  <w:num w:numId="12" w16cid:durableId="318078706">
    <w:abstractNumId w:val="18"/>
  </w:num>
  <w:num w:numId="13" w16cid:durableId="1873030262">
    <w:abstractNumId w:val="16"/>
  </w:num>
  <w:num w:numId="14" w16cid:durableId="951324725">
    <w:abstractNumId w:val="20"/>
  </w:num>
  <w:num w:numId="15" w16cid:durableId="226574874">
    <w:abstractNumId w:val="25"/>
  </w:num>
  <w:num w:numId="16" w16cid:durableId="2024086663">
    <w:abstractNumId w:val="5"/>
  </w:num>
  <w:num w:numId="17" w16cid:durableId="1697384105">
    <w:abstractNumId w:val="6"/>
  </w:num>
  <w:num w:numId="18" w16cid:durableId="137576655">
    <w:abstractNumId w:val="3"/>
  </w:num>
  <w:num w:numId="19" w16cid:durableId="416753855">
    <w:abstractNumId w:val="1"/>
  </w:num>
  <w:num w:numId="20" w16cid:durableId="1890606102">
    <w:abstractNumId w:val="19"/>
  </w:num>
  <w:num w:numId="21" w16cid:durableId="685910181">
    <w:abstractNumId w:val="24"/>
  </w:num>
  <w:num w:numId="22" w16cid:durableId="360323151">
    <w:abstractNumId w:val="27"/>
  </w:num>
  <w:num w:numId="23" w16cid:durableId="2103839170">
    <w:abstractNumId w:val="13"/>
  </w:num>
  <w:num w:numId="24" w16cid:durableId="377517009">
    <w:abstractNumId w:val="23"/>
  </w:num>
  <w:num w:numId="25" w16cid:durableId="133332926">
    <w:abstractNumId w:val="22"/>
  </w:num>
  <w:num w:numId="26" w16cid:durableId="1050498786">
    <w:abstractNumId w:val="0"/>
  </w:num>
  <w:num w:numId="27" w16cid:durableId="367682004">
    <w:abstractNumId w:val="15"/>
  </w:num>
  <w:num w:numId="28" w16cid:durableId="1130247288">
    <w:abstractNumId w:val="11"/>
  </w:num>
  <w:num w:numId="29" w16cid:durableId="22677093">
    <w:abstractNumId w:val="9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B90"/>
    <w:rsid w:val="000216D7"/>
    <w:rsid w:val="00022527"/>
    <w:rsid w:val="00030AF3"/>
    <w:rsid w:val="00041973"/>
    <w:rsid w:val="00041C9D"/>
    <w:rsid w:val="000425F2"/>
    <w:rsid w:val="000432AF"/>
    <w:rsid w:val="000679FB"/>
    <w:rsid w:val="0008256D"/>
    <w:rsid w:val="000971D5"/>
    <w:rsid w:val="000A1EB9"/>
    <w:rsid w:val="000B1975"/>
    <w:rsid w:val="000C3B47"/>
    <w:rsid w:val="000C5995"/>
    <w:rsid w:val="000E1B90"/>
    <w:rsid w:val="000F2E86"/>
    <w:rsid w:val="00100432"/>
    <w:rsid w:val="00102DE9"/>
    <w:rsid w:val="001119C4"/>
    <w:rsid w:val="00114F15"/>
    <w:rsid w:val="00134C51"/>
    <w:rsid w:val="00161CA7"/>
    <w:rsid w:val="0016411F"/>
    <w:rsid w:val="0017507B"/>
    <w:rsid w:val="00185905"/>
    <w:rsid w:val="001A0F14"/>
    <w:rsid w:val="001B1896"/>
    <w:rsid w:val="001B61B5"/>
    <w:rsid w:val="001C74EE"/>
    <w:rsid w:val="001D4556"/>
    <w:rsid w:val="001E5EFF"/>
    <w:rsid w:val="001F6980"/>
    <w:rsid w:val="0022074F"/>
    <w:rsid w:val="002A3649"/>
    <w:rsid w:val="002D09D0"/>
    <w:rsid w:val="002D4877"/>
    <w:rsid w:val="002E69A1"/>
    <w:rsid w:val="002F2444"/>
    <w:rsid w:val="002F5CBC"/>
    <w:rsid w:val="002F63EB"/>
    <w:rsid w:val="003043EA"/>
    <w:rsid w:val="003267F2"/>
    <w:rsid w:val="003500D0"/>
    <w:rsid w:val="0039043A"/>
    <w:rsid w:val="003D1077"/>
    <w:rsid w:val="003E2048"/>
    <w:rsid w:val="003F6CE3"/>
    <w:rsid w:val="00406862"/>
    <w:rsid w:val="00442B0D"/>
    <w:rsid w:val="00453E41"/>
    <w:rsid w:val="0046106E"/>
    <w:rsid w:val="004801F5"/>
    <w:rsid w:val="00485F07"/>
    <w:rsid w:val="004B4AEC"/>
    <w:rsid w:val="004F6317"/>
    <w:rsid w:val="00501DD9"/>
    <w:rsid w:val="00513D9D"/>
    <w:rsid w:val="00515944"/>
    <w:rsid w:val="00565164"/>
    <w:rsid w:val="005658D8"/>
    <w:rsid w:val="00573E3B"/>
    <w:rsid w:val="005848BA"/>
    <w:rsid w:val="00595F20"/>
    <w:rsid w:val="005B1E26"/>
    <w:rsid w:val="005B1F2D"/>
    <w:rsid w:val="005E78E6"/>
    <w:rsid w:val="005F4EFF"/>
    <w:rsid w:val="006101D9"/>
    <w:rsid w:val="00610426"/>
    <w:rsid w:val="00611A6C"/>
    <w:rsid w:val="00611E7F"/>
    <w:rsid w:val="006127C2"/>
    <w:rsid w:val="00623477"/>
    <w:rsid w:val="00635146"/>
    <w:rsid w:val="00635F19"/>
    <w:rsid w:val="00647C24"/>
    <w:rsid w:val="00675D33"/>
    <w:rsid w:val="00676BBA"/>
    <w:rsid w:val="00681A8C"/>
    <w:rsid w:val="0069650C"/>
    <w:rsid w:val="006970A9"/>
    <w:rsid w:val="00697B5F"/>
    <w:rsid w:val="00697D5C"/>
    <w:rsid w:val="006F1334"/>
    <w:rsid w:val="007119F3"/>
    <w:rsid w:val="0071755F"/>
    <w:rsid w:val="007231A0"/>
    <w:rsid w:val="007304B4"/>
    <w:rsid w:val="0076338C"/>
    <w:rsid w:val="007639D6"/>
    <w:rsid w:val="0079274A"/>
    <w:rsid w:val="00792A67"/>
    <w:rsid w:val="007A1C13"/>
    <w:rsid w:val="007B2032"/>
    <w:rsid w:val="007E1A47"/>
    <w:rsid w:val="007E1DBC"/>
    <w:rsid w:val="007F35AC"/>
    <w:rsid w:val="00815CC9"/>
    <w:rsid w:val="00822615"/>
    <w:rsid w:val="00842E2B"/>
    <w:rsid w:val="00894607"/>
    <w:rsid w:val="008A398B"/>
    <w:rsid w:val="008B1625"/>
    <w:rsid w:val="008B1A93"/>
    <w:rsid w:val="008B216B"/>
    <w:rsid w:val="008B6014"/>
    <w:rsid w:val="008B6335"/>
    <w:rsid w:val="008E0E25"/>
    <w:rsid w:val="00907201"/>
    <w:rsid w:val="00920216"/>
    <w:rsid w:val="0092329A"/>
    <w:rsid w:val="0094014F"/>
    <w:rsid w:val="00972E1E"/>
    <w:rsid w:val="009A4264"/>
    <w:rsid w:val="009B1331"/>
    <w:rsid w:val="00A00834"/>
    <w:rsid w:val="00A54155"/>
    <w:rsid w:val="00AB2549"/>
    <w:rsid w:val="00AD330B"/>
    <w:rsid w:val="00AF400A"/>
    <w:rsid w:val="00B01F9F"/>
    <w:rsid w:val="00B218A9"/>
    <w:rsid w:val="00B2634F"/>
    <w:rsid w:val="00B50EEE"/>
    <w:rsid w:val="00B654FB"/>
    <w:rsid w:val="00B76997"/>
    <w:rsid w:val="00B84A54"/>
    <w:rsid w:val="00BC0201"/>
    <w:rsid w:val="00BC7BB9"/>
    <w:rsid w:val="00BF36B5"/>
    <w:rsid w:val="00BF5A06"/>
    <w:rsid w:val="00BF72C2"/>
    <w:rsid w:val="00C028C1"/>
    <w:rsid w:val="00C04B43"/>
    <w:rsid w:val="00C35078"/>
    <w:rsid w:val="00C35A39"/>
    <w:rsid w:val="00C36AF4"/>
    <w:rsid w:val="00C45536"/>
    <w:rsid w:val="00C558F4"/>
    <w:rsid w:val="00C5706F"/>
    <w:rsid w:val="00CA205E"/>
    <w:rsid w:val="00CA3979"/>
    <w:rsid w:val="00CA72ED"/>
    <w:rsid w:val="00CA7740"/>
    <w:rsid w:val="00CC12AD"/>
    <w:rsid w:val="00CE32CA"/>
    <w:rsid w:val="00D043C6"/>
    <w:rsid w:val="00D1015C"/>
    <w:rsid w:val="00D12318"/>
    <w:rsid w:val="00D206F4"/>
    <w:rsid w:val="00D2375B"/>
    <w:rsid w:val="00D37C34"/>
    <w:rsid w:val="00D67F14"/>
    <w:rsid w:val="00D77EDF"/>
    <w:rsid w:val="00D87BE2"/>
    <w:rsid w:val="00D909FC"/>
    <w:rsid w:val="00D96E0C"/>
    <w:rsid w:val="00DB3389"/>
    <w:rsid w:val="00DC302F"/>
    <w:rsid w:val="00E04336"/>
    <w:rsid w:val="00E14A4F"/>
    <w:rsid w:val="00E21F11"/>
    <w:rsid w:val="00E36ED7"/>
    <w:rsid w:val="00E43419"/>
    <w:rsid w:val="00E467F6"/>
    <w:rsid w:val="00E9162C"/>
    <w:rsid w:val="00EB59FE"/>
    <w:rsid w:val="00EC0575"/>
    <w:rsid w:val="00ED394B"/>
    <w:rsid w:val="00EE3310"/>
    <w:rsid w:val="00EF0218"/>
    <w:rsid w:val="00F00484"/>
    <w:rsid w:val="00F171D6"/>
    <w:rsid w:val="00F22B4C"/>
    <w:rsid w:val="00F51F29"/>
    <w:rsid w:val="00F83230"/>
    <w:rsid w:val="00F911D4"/>
    <w:rsid w:val="00F950F0"/>
    <w:rsid w:val="00F966D3"/>
    <w:rsid w:val="00FA5AD1"/>
    <w:rsid w:val="00FA794D"/>
    <w:rsid w:val="00FB146A"/>
    <w:rsid w:val="00FC5B78"/>
    <w:rsid w:val="00FE5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22F95A75"/>
  <w15:chartTrackingRefBased/>
  <w15:docId w15:val="{8716D9D1-3F9C-49E5-90EC-DBC407F91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1B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B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B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B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B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B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B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B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B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B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B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B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B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B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B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B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B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B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B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B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B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B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B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B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B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B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B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B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B90"/>
    <w:rPr>
      <w:b/>
      <w:bCs/>
      <w:smallCaps/>
      <w:color w:val="0F4761" w:themeColor="accent1" w:themeShade="BF"/>
      <w:spacing w:val="5"/>
    </w:rPr>
  </w:style>
  <w:style w:type="table" w:styleId="PlainTable3">
    <w:name w:val="Plain Table 3"/>
    <w:basedOn w:val="TableNormal"/>
    <w:uiPriority w:val="43"/>
    <w:rsid w:val="003267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92329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907201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0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9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</TotalTime>
  <Pages>10</Pages>
  <Words>1562</Words>
  <Characters>8906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Durugo</dc:creator>
  <cp:keywords/>
  <dc:description/>
  <cp:lastModifiedBy>Samuel Durugo</cp:lastModifiedBy>
  <cp:revision>122</cp:revision>
  <cp:lastPrinted>2025-05-25T15:33:00Z</cp:lastPrinted>
  <dcterms:created xsi:type="dcterms:W3CDTF">2025-05-24T00:44:00Z</dcterms:created>
  <dcterms:modified xsi:type="dcterms:W3CDTF">2025-05-25T15:33:00Z</dcterms:modified>
</cp:coreProperties>
</file>